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6A" w:rsidRPr="00E70297" w:rsidRDefault="00BB318B" w:rsidP="00346784">
      <w:pPr>
        <w:jc w:val="center"/>
        <w:rPr>
          <w:rFonts w:ascii="Bookman Old Style" w:hAnsi="Bookman Old Style"/>
          <w:b/>
          <w:color w:val="C00000"/>
          <w:sz w:val="32"/>
          <w:szCs w:val="32"/>
        </w:rPr>
      </w:pPr>
      <w:r w:rsidRPr="00E70297">
        <w:rPr>
          <w:rFonts w:ascii="Bookman Old Style" w:hAnsi="Bookman Old Style"/>
          <w:b/>
          <w:color w:val="C00000"/>
          <w:sz w:val="32"/>
          <w:szCs w:val="32"/>
        </w:rPr>
        <w:t xml:space="preserve">DEĞERLER EĞİTİMİ PROJESİ </w:t>
      </w:r>
      <w:r w:rsidR="0024003B">
        <w:rPr>
          <w:rFonts w:ascii="Bookman Old Style" w:hAnsi="Bookman Old Style"/>
          <w:b/>
          <w:color w:val="C00000"/>
          <w:sz w:val="32"/>
          <w:szCs w:val="32"/>
        </w:rPr>
        <w:t>KASIM</w:t>
      </w:r>
      <w:r w:rsidR="008F4E19" w:rsidRPr="00E70297">
        <w:rPr>
          <w:rFonts w:ascii="Bookman Old Style" w:hAnsi="Bookman Old Style"/>
          <w:b/>
          <w:color w:val="C00000"/>
          <w:sz w:val="32"/>
          <w:szCs w:val="32"/>
        </w:rPr>
        <w:t xml:space="preserve"> </w:t>
      </w:r>
      <w:r w:rsidR="000B4F3F" w:rsidRPr="00E70297">
        <w:rPr>
          <w:rFonts w:ascii="Bookman Old Style" w:hAnsi="Bookman Old Style"/>
          <w:b/>
          <w:color w:val="C00000"/>
          <w:sz w:val="32"/>
          <w:szCs w:val="32"/>
        </w:rPr>
        <w:t>AYININ DEĞERİ:</w:t>
      </w:r>
    </w:p>
    <w:p w:rsidR="001A3F8D" w:rsidRPr="00E70297" w:rsidRDefault="001A3F8D" w:rsidP="00346784">
      <w:pPr>
        <w:jc w:val="center"/>
        <w:rPr>
          <w:rFonts w:ascii="Bookman Old Style" w:hAnsi="Bookman Old Style"/>
          <w:b/>
          <w:color w:val="C00000"/>
          <w:sz w:val="32"/>
          <w:szCs w:val="32"/>
        </w:rPr>
      </w:pPr>
    </w:p>
    <w:p w:rsidR="00BB318B" w:rsidRPr="00E70297" w:rsidRDefault="00CC6842" w:rsidP="00346784">
      <w:pPr>
        <w:jc w:val="center"/>
        <w:rPr>
          <w:rFonts w:ascii="Bookman Old Style" w:hAnsi="Bookman Old Style"/>
          <w:b/>
          <w:color w:val="C00000"/>
          <w:sz w:val="48"/>
          <w:szCs w:val="48"/>
        </w:rPr>
      </w:pPr>
      <w:r w:rsidRPr="00E70297">
        <w:rPr>
          <w:rFonts w:ascii="Bookman Old Style" w:hAnsi="Bookman Old Style"/>
          <w:b/>
          <w:color w:val="C00000"/>
          <w:sz w:val="48"/>
          <w:szCs w:val="48"/>
        </w:rPr>
        <w:t>“</w:t>
      </w:r>
      <w:r w:rsidR="0024003B">
        <w:rPr>
          <w:rFonts w:ascii="Bookman Old Style" w:hAnsi="Bookman Old Style"/>
          <w:b/>
          <w:color w:val="C00000"/>
          <w:sz w:val="48"/>
          <w:szCs w:val="48"/>
        </w:rPr>
        <w:t>SAYGI-HOŞGÖRÜ VE ŞİDDETTEN UZAK DURMAK</w:t>
      </w:r>
      <w:r w:rsidRPr="00E70297">
        <w:rPr>
          <w:rFonts w:ascii="Bookman Old Style" w:hAnsi="Bookman Old Style"/>
          <w:b/>
          <w:color w:val="C00000"/>
          <w:sz w:val="48"/>
          <w:szCs w:val="48"/>
        </w:rPr>
        <w:t>”</w:t>
      </w:r>
    </w:p>
    <w:p w:rsidR="00AE226F" w:rsidRPr="00977006" w:rsidRDefault="00AE226F" w:rsidP="00346784">
      <w:pPr>
        <w:jc w:val="center"/>
        <w:rPr>
          <w:rFonts w:ascii="Californian FB" w:hAnsi="Californian FB"/>
        </w:rPr>
      </w:pPr>
    </w:p>
    <w:p w:rsidR="00BB788C" w:rsidRPr="00BB788C" w:rsidRDefault="00BB788C" w:rsidP="0024003B">
      <w:pPr>
        <w:spacing w:after="390" w:line="390" w:lineRule="atLeast"/>
        <w:ind w:firstLine="708"/>
        <w:jc w:val="both"/>
        <w:rPr>
          <w:rFonts w:ascii="Book Antiqua" w:hAnsi="Book Antiqua"/>
          <w:color w:val="222222"/>
        </w:rPr>
      </w:pPr>
      <w:r w:rsidRPr="00BB788C">
        <w:rPr>
          <w:rFonts w:ascii="Book Antiqua" w:hAnsi="Book Antiqua"/>
          <w:color w:val="222222"/>
        </w:rPr>
        <w:t xml:space="preserve">Saygı bir kimsenin düşüncelerine, sözlerine ve davranışlarına, toplum içindeki itibarına ve inanılırlığına karşı duyulan olumlu bir </w:t>
      </w:r>
      <w:r w:rsidR="001A2AFC" w:rsidRPr="00BB788C">
        <w:rPr>
          <w:rFonts w:ascii="Book Antiqua" w:hAnsi="Book Antiqua"/>
          <w:color w:val="222222"/>
        </w:rPr>
        <w:t>histir</w:t>
      </w:r>
      <w:r w:rsidRPr="00BB788C">
        <w:rPr>
          <w:rFonts w:ascii="Book Antiqua" w:hAnsi="Book Antiqua"/>
          <w:color w:val="222222"/>
        </w:rPr>
        <w:t xml:space="preserve">. Aslında tarif ve tanımlanması zor bir deyimdir. Sevgi, inanma, güvenme, ahlakına kefil olma, yapacaklarından ve yapmayacaklarından emin olma, </w:t>
      </w:r>
      <w:r w:rsidR="00FD43EC" w:rsidRPr="00BB788C">
        <w:rPr>
          <w:rFonts w:ascii="Book Antiqua" w:hAnsi="Book Antiqua"/>
          <w:color w:val="222222"/>
        </w:rPr>
        <w:t>hoşnut</w:t>
      </w:r>
      <w:r w:rsidRPr="00BB788C">
        <w:rPr>
          <w:rFonts w:ascii="Book Antiqua" w:hAnsi="Book Antiqua"/>
          <w:color w:val="222222"/>
        </w:rPr>
        <w:t xml:space="preserve"> olma gibi çok sayıda duyumun bir tek sözcükte ifade edilmesidir.</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Saygı bir kültürdür ve iki insan arasındaki “empatiyi</w:t>
      </w:r>
      <w:r>
        <w:rPr>
          <w:rFonts w:ascii="Book Antiqua" w:hAnsi="Book Antiqua"/>
          <w:color w:val="222222"/>
        </w:rPr>
        <w:t xml:space="preserve"> “</w:t>
      </w:r>
      <w:r w:rsidRPr="00BB788C">
        <w:rPr>
          <w:rFonts w:ascii="Book Antiqua" w:hAnsi="Book Antiqua"/>
          <w:color w:val="222222"/>
        </w:rPr>
        <w:t>işaret ettiği gibi bir aile içi yaşamını bir toplum yaşamını ve bir milletin yaşamını da çok önemli ölçülerde belirler. Saygı konuşma adabını, sosyal ve dini ritüelleri, sofra adabını, çalışma ve iş dünyasının kurallarını, giyim ve moda tarzlarını,  kaybettiklerimizle olan ilişkilerimizi ve vecibelerimizi, vermiş olduğumuz ve bize verilmiş olan sözlerin bütününü düzenleyen çok anlamlı ve çok güçlü bir anahtar kelimedir.</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Saygı yaşamın ve insan olmanın gururudur. Aslında saygı terimi kişiler arası ilişkilerle sınırlı değildir; hayvanlar, gruplar, müesseseler ve örneğin ülkeler arasında kullanabilen bir terimdir. Her ne kadar saygı zaman zaman kibarlık veya görgü ile eş anlamlı kullanılsa da, bunlar birer davranışken saygı bir tutumdur.</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Davranışlarda görülen kültürler arası farklılıklar ve aynı davranışın farklı kültürlerde farklı anlamlar taşıması sonucu zaman zaman kişiler tamamen kendilerine dair unsurlardan veya dışa dönük çeşitli davranışlarından dolayı, saygısızlık kastı olmasa da saygısız olarak tanımlanabilirler. İnsan önce kendine saygı duymalıdır.</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Kendine saygı duymayan bir insanın bir başkasına saygı duyması mümkün değildir, olsa olsa bir ürkme, çekinme ve korkmadır. Çünkü herkes kendi donanımına göre düşünür. Kendini kontrol edememiş birtakım yanlışlarını görememiş ya da gördüğü bildiği halde bu yanlışları düzeltmemiş ya da düzeltmeye çalışmamış bir kişi başka bir kişiyi de aynı bu çerçevede yargılayacaktır.</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 xml:space="preserve">Aynı toplumda yaşayan insanlar, gerek sâhip oldukları maddî ve manevi imkânlar açısından, gerekse cinsiyet itibariyle farklılık arz ederler. Ancak bu farklılıklara rağmen hepsi de insan olma vasfında eşittirler. Yani birlikte yaşamak zorunda olan fertlerin, birbirlerinin haklarına </w:t>
      </w:r>
      <w:r w:rsidR="0024003B" w:rsidRPr="00BB788C">
        <w:rPr>
          <w:rFonts w:ascii="Book Antiqua" w:hAnsi="Book Antiqua"/>
          <w:color w:val="222222"/>
        </w:rPr>
        <w:t>riayet</w:t>
      </w:r>
      <w:r w:rsidRPr="00BB788C">
        <w:rPr>
          <w:rFonts w:ascii="Book Antiqua" w:hAnsi="Book Antiqua"/>
          <w:color w:val="222222"/>
        </w:rPr>
        <w:t xml:space="preserve"> etmesi, karşılıklı saygı ve anlayış içerisinde hayatlarını devam ettirmesi, insan olmalarının bir gereğidir. Dimimizin bu husustaki emir ve tavsiyeleri ise meseleyi çok daha ciddî kılmaktadır.</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lastRenderedPageBreak/>
        <w:t>“Küçüklerimize merhamet etmeyen, büyüklerimize saygı göstermeyen bizden değildir. ”</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 xml:space="preserve">Hadis-i şerif, küçüğe sevgi, büyüğe saygı göstermenin, Müslümanların temel ahlâkî vasfı olduğunu ortaya koymaktadır. Bir toplumun </w:t>
      </w:r>
      <w:r w:rsidR="001A2AFC" w:rsidRPr="00BB788C">
        <w:rPr>
          <w:rFonts w:ascii="Book Antiqua" w:hAnsi="Book Antiqua"/>
          <w:color w:val="222222"/>
        </w:rPr>
        <w:t>bekasında</w:t>
      </w:r>
      <w:r w:rsidRPr="00BB788C">
        <w:rPr>
          <w:rFonts w:ascii="Book Antiqua" w:hAnsi="Book Antiqua"/>
          <w:color w:val="222222"/>
        </w:rPr>
        <w:t xml:space="preserve">, sevgi ve saygı hayatî önem taşıyan iki temel </w:t>
      </w:r>
      <w:r w:rsidR="001A2AFC" w:rsidRPr="00BB788C">
        <w:rPr>
          <w:rFonts w:ascii="Book Antiqua" w:hAnsi="Book Antiqua"/>
          <w:color w:val="222222"/>
        </w:rPr>
        <w:t>esastır</w:t>
      </w:r>
      <w:r w:rsidRPr="00BB788C">
        <w:rPr>
          <w:rFonts w:ascii="Book Antiqua" w:hAnsi="Book Antiqua"/>
          <w:color w:val="222222"/>
        </w:rPr>
        <w:t>. Ancak konumuzla doğrudan alâkalı olması bakımından saygı ve hürmet denilince, öncelikle küçüğün büyüğe karşı davranışı akla gelmektedir.</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Dolayısıyla burada bilhassa hadisin ikinci kısmının altını çizmek gerekir. O da şudur; büyüklerimize saygı duymayan, büyüklerin şerefini korumayan ve büyüklerin hakkını gözetmeyen hakiki ve kâmil bir Müslüman olamaz.</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Büyüklere saygı ve hürmete çağıran bir başka hadis-i şerifte ise Efendimiz, şöyle buyurmaktadır:</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w:t>
      </w:r>
      <w:r w:rsidR="00E30B2B" w:rsidRPr="00BB788C">
        <w:rPr>
          <w:rFonts w:ascii="Book Antiqua" w:hAnsi="Book Antiqua"/>
          <w:color w:val="222222"/>
        </w:rPr>
        <w:t>Allah</w:t>
      </w:r>
      <w:r w:rsidRPr="00BB788C">
        <w:rPr>
          <w:rFonts w:ascii="Book Antiqua" w:hAnsi="Book Antiqua"/>
          <w:color w:val="222222"/>
        </w:rPr>
        <w:t xml:space="preserve"> C,C, yaşından ötürü bir ihtiyara saygı gösteren gence, yaşlılığında hizmet edecek kimseler </w:t>
      </w:r>
      <w:r w:rsidR="00E30B2B" w:rsidRPr="00BB788C">
        <w:rPr>
          <w:rFonts w:ascii="Book Antiqua" w:hAnsi="Book Antiqua"/>
          <w:color w:val="222222"/>
        </w:rPr>
        <w:t>lütfeder</w:t>
      </w:r>
      <w:r w:rsidRPr="00BB788C">
        <w:rPr>
          <w:rFonts w:ascii="Book Antiqua" w:hAnsi="Book Antiqua"/>
          <w:color w:val="222222"/>
        </w:rPr>
        <w:t xml:space="preserve"> .”</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 xml:space="preserve">Bilinen bir gerçektir ki, bugün yaşlı olan dün genç idi. Yine bugün genç olan da </w:t>
      </w:r>
      <w:r w:rsidR="00E30B2B" w:rsidRPr="00BB788C">
        <w:rPr>
          <w:rFonts w:ascii="Book Antiqua" w:hAnsi="Book Antiqua"/>
          <w:color w:val="222222"/>
        </w:rPr>
        <w:t>Allah</w:t>
      </w:r>
      <w:r w:rsidRPr="00BB788C">
        <w:rPr>
          <w:rFonts w:ascii="Book Antiqua" w:hAnsi="Book Antiqua"/>
          <w:color w:val="222222"/>
        </w:rPr>
        <w:t xml:space="preserve"> ömür verdiği takdirde yarın yaşlanacaktır. Cemiyette saygı geleneğinin nesiller boyu yaşatılması, herkesin bir önceki nesle mensup insanlara, sırf büyük olmaları sebebiyle hürmetkâr davranmalarına bağlıdır. Hz Peygamberimiz (</w:t>
      </w:r>
      <w:r w:rsidR="00E30B2B" w:rsidRPr="00BB788C">
        <w:rPr>
          <w:rFonts w:ascii="Book Antiqua" w:hAnsi="Book Antiqua"/>
          <w:color w:val="222222"/>
        </w:rPr>
        <w:t>sav</w:t>
      </w:r>
      <w:r w:rsidRPr="00BB788C">
        <w:rPr>
          <w:rFonts w:ascii="Book Antiqua" w:hAnsi="Book Antiqua"/>
          <w:color w:val="222222"/>
        </w:rPr>
        <w:t>)</w:t>
      </w:r>
      <w:r w:rsidR="00E30B2B">
        <w:rPr>
          <w:rFonts w:ascii="Book Antiqua" w:hAnsi="Book Antiqua"/>
          <w:color w:val="222222"/>
        </w:rPr>
        <w:t xml:space="preserve"> </w:t>
      </w:r>
      <w:r w:rsidRPr="00BB788C">
        <w:rPr>
          <w:rFonts w:ascii="Book Antiqua" w:hAnsi="Book Antiqua"/>
          <w:color w:val="222222"/>
        </w:rPr>
        <w:t xml:space="preserve">bu hadis-i şerifte yaşlı insanlara hürmet edenlere, Hak Teâlâ’nın yaşlılıklarında kendilerine hizmet edecek kimseler </w:t>
      </w:r>
      <w:r w:rsidR="00E30B2B" w:rsidRPr="00BB788C">
        <w:rPr>
          <w:rFonts w:ascii="Book Antiqua" w:hAnsi="Book Antiqua"/>
          <w:color w:val="222222"/>
        </w:rPr>
        <w:t>lütfetmek</w:t>
      </w:r>
      <w:r w:rsidRPr="00BB788C">
        <w:rPr>
          <w:rFonts w:ascii="Book Antiqua" w:hAnsi="Book Antiqua"/>
          <w:color w:val="222222"/>
        </w:rPr>
        <w:t xml:space="preserve"> </w:t>
      </w:r>
      <w:r w:rsidR="00E30B2B" w:rsidRPr="00BB788C">
        <w:rPr>
          <w:rFonts w:ascii="Book Antiqua" w:hAnsi="Book Antiqua"/>
          <w:color w:val="222222"/>
        </w:rPr>
        <w:t>suretiyle</w:t>
      </w:r>
      <w:r w:rsidRPr="00BB788C">
        <w:rPr>
          <w:rFonts w:ascii="Book Antiqua" w:hAnsi="Book Antiqua"/>
          <w:color w:val="222222"/>
        </w:rPr>
        <w:t xml:space="preserve"> </w:t>
      </w:r>
      <w:r w:rsidR="00E30B2B" w:rsidRPr="00BB788C">
        <w:rPr>
          <w:rFonts w:ascii="Book Antiqua" w:hAnsi="Book Antiqua"/>
          <w:color w:val="222222"/>
        </w:rPr>
        <w:t>ikramda</w:t>
      </w:r>
      <w:r w:rsidRPr="00BB788C">
        <w:rPr>
          <w:rFonts w:ascii="Book Antiqua" w:hAnsi="Book Antiqua"/>
          <w:color w:val="222222"/>
        </w:rPr>
        <w:t xml:space="preserve"> bulunacağını bildirmektedir. Bunun anlamı, yaşlılara saygı gösteren gençlerin bu hareketinin karşılıksız kalmayacağıdır. </w:t>
      </w:r>
      <w:r w:rsidR="00E30B2B" w:rsidRPr="00BB788C">
        <w:rPr>
          <w:rFonts w:ascii="Book Antiqua" w:hAnsi="Book Antiqua"/>
          <w:color w:val="222222"/>
        </w:rPr>
        <w:t>Zira</w:t>
      </w:r>
      <w:r w:rsidRPr="00BB788C">
        <w:rPr>
          <w:rFonts w:ascii="Book Antiqua" w:hAnsi="Book Antiqua"/>
          <w:color w:val="222222"/>
        </w:rPr>
        <w:t xml:space="preserve"> saygı beklenmez, kazanılır. Ayrıca hadiste, yaşlı kişilere saygı gösterenlerin uzun ömürlü olacaklarına da bir </w:t>
      </w:r>
      <w:r w:rsidR="00E30B2B" w:rsidRPr="00BB788C">
        <w:rPr>
          <w:rFonts w:ascii="Book Antiqua" w:hAnsi="Book Antiqua"/>
          <w:color w:val="222222"/>
        </w:rPr>
        <w:t>işaret</w:t>
      </w:r>
      <w:r w:rsidRPr="00BB788C">
        <w:rPr>
          <w:rFonts w:ascii="Book Antiqua" w:hAnsi="Book Antiqua"/>
          <w:color w:val="222222"/>
        </w:rPr>
        <w:t xml:space="preserve"> bulunmaktadır. O hâlde her Müslümanın kendisinden yaşça büyük olanları dikkate alması, onlara gerekli saygıyı göstermesi ve yapabileceği hizmeti sunması gerekmektedir. Böyle yapılırsa toplum kesimleri arasındaki sevgi saygı bağları pekiştirilmiş olur. Nesiller mutlu ve sıcak bir ilgi ortamında hayatlarını sürdürürler. Müslüman bütün </w:t>
      </w:r>
      <w:r w:rsidR="001A2AFC" w:rsidRPr="00BB788C">
        <w:rPr>
          <w:rFonts w:ascii="Book Antiqua" w:hAnsi="Book Antiqua"/>
          <w:color w:val="222222"/>
        </w:rPr>
        <w:t>mahlûkata</w:t>
      </w:r>
      <w:r w:rsidRPr="00BB788C">
        <w:rPr>
          <w:rFonts w:ascii="Book Antiqua" w:hAnsi="Book Antiqua"/>
          <w:color w:val="222222"/>
        </w:rPr>
        <w:t xml:space="preserve"> karşı saygılıdır. </w:t>
      </w:r>
    </w:p>
    <w:p w:rsidR="00BB788C" w:rsidRPr="00BB788C" w:rsidRDefault="00BB788C" w:rsidP="00BB788C">
      <w:pPr>
        <w:spacing w:after="390" w:line="390" w:lineRule="atLeast"/>
        <w:jc w:val="both"/>
        <w:rPr>
          <w:rFonts w:ascii="Book Antiqua" w:hAnsi="Book Antiqua"/>
          <w:color w:val="222222"/>
        </w:rPr>
      </w:pPr>
      <w:r w:rsidRPr="00BB788C">
        <w:rPr>
          <w:rFonts w:ascii="Book Antiqua" w:hAnsi="Book Antiqua"/>
          <w:color w:val="222222"/>
        </w:rPr>
        <w:t xml:space="preserve">Yine </w:t>
      </w:r>
      <w:r w:rsidR="001A2AFC" w:rsidRPr="00BB788C">
        <w:rPr>
          <w:rFonts w:ascii="Book Antiqua" w:hAnsi="Book Antiqua"/>
          <w:color w:val="222222"/>
        </w:rPr>
        <w:t>Allah</w:t>
      </w:r>
      <w:r w:rsidRPr="00BB788C">
        <w:rPr>
          <w:rFonts w:ascii="Book Antiqua" w:hAnsi="Book Antiqua"/>
          <w:color w:val="222222"/>
        </w:rPr>
        <w:t xml:space="preserve"> Teâlâ ‘nın Hz. Mûsâ’yı </w:t>
      </w:r>
      <w:r w:rsidR="001A2AFC" w:rsidRPr="00BB788C">
        <w:rPr>
          <w:rFonts w:ascii="Book Antiqua" w:hAnsi="Book Antiqua"/>
          <w:color w:val="222222"/>
        </w:rPr>
        <w:t>Firavuna</w:t>
      </w:r>
      <w:r w:rsidRPr="00BB788C">
        <w:rPr>
          <w:rFonts w:ascii="Book Antiqua" w:hAnsi="Book Antiqua"/>
          <w:color w:val="222222"/>
        </w:rPr>
        <w:t xml:space="preserve"> gönderirken ona yumuşak söz söylemesini emretmesi, saygılı davranmanın en katı kalplerin bile </w:t>
      </w:r>
      <w:r w:rsidR="001A2AFC" w:rsidRPr="00BB788C">
        <w:rPr>
          <w:rFonts w:ascii="Book Antiqua" w:hAnsi="Book Antiqua"/>
          <w:color w:val="222222"/>
        </w:rPr>
        <w:t>husumetini</w:t>
      </w:r>
      <w:r w:rsidRPr="00BB788C">
        <w:rPr>
          <w:rFonts w:ascii="Book Antiqua" w:hAnsi="Book Antiqua"/>
          <w:color w:val="222222"/>
        </w:rPr>
        <w:t xml:space="preserve"> azaltacağını ve onları daha saygılı kılacağını göstermektedir.</w:t>
      </w:r>
    </w:p>
    <w:p w:rsidR="00E70297" w:rsidRDefault="00BB788C" w:rsidP="00BB788C">
      <w:pPr>
        <w:spacing w:after="390" w:line="390" w:lineRule="atLeast"/>
        <w:jc w:val="both"/>
        <w:rPr>
          <w:rFonts w:ascii="Book Antiqua" w:hAnsi="Book Antiqua"/>
          <w:color w:val="222222"/>
        </w:rPr>
      </w:pPr>
      <w:r w:rsidRPr="00BB788C">
        <w:rPr>
          <w:rFonts w:ascii="Book Antiqua" w:hAnsi="Book Antiqua"/>
          <w:color w:val="222222"/>
        </w:rPr>
        <w:t xml:space="preserve">Saygı göstermenin </w:t>
      </w:r>
      <w:r w:rsidR="001A2AFC" w:rsidRPr="00BB788C">
        <w:rPr>
          <w:rFonts w:ascii="Book Antiqua" w:hAnsi="Book Antiqua"/>
          <w:color w:val="222222"/>
        </w:rPr>
        <w:t>adabıyla</w:t>
      </w:r>
      <w:r w:rsidRPr="00BB788C">
        <w:rPr>
          <w:rFonts w:ascii="Book Antiqua" w:hAnsi="Book Antiqua"/>
          <w:color w:val="222222"/>
        </w:rPr>
        <w:t xml:space="preserve"> alâkalı örnekler verecek olursak, herhangi bir </w:t>
      </w:r>
      <w:r w:rsidR="001A2AFC" w:rsidRPr="00BB788C">
        <w:rPr>
          <w:rFonts w:ascii="Book Antiqua" w:hAnsi="Book Antiqua"/>
          <w:color w:val="222222"/>
        </w:rPr>
        <w:t>ikramda</w:t>
      </w:r>
      <w:r w:rsidRPr="00BB788C">
        <w:rPr>
          <w:rFonts w:ascii="Book Antiqua" w:hAnsi="Book Antiqua"/>
          <w:color w:val="222222"/>
        </w:rPr>
        <w:t xml:space="preserve"> sağ taraf gözetilmek </w:t>
      </w:r>
      <w:r w:rsidR="001A2AFC" w:rsidRPr="00BB788C">
        <w:rPr>
          <w:rFonts w:ascii="Book Antiqua" w:hAnsi="Book Antiqua"/>
          <w:color w:val="222222"/>
        </w:rPr>
        <w:t>suretiyle</w:t>
      </w:r>
      <w:r w:rsidRPr="00BB788C">
        <w:rPr>
          <w:rFonts w:ascii="Book Antiqua" w:hAnsi="Book Antiqua"/>
          <w:color w:val="222222"/>
        </w:rPr>
        <w:t xml:space="preserve"> büyükten başlanmalı veya aynı mecliste büyüklerin konuşması lâzım gelen </w:t>
      </w:r>
      <w:r w:rsidR="001A2AFC" w:rsidRPr="00BB788C">
        <w:rPr>
          <w:rFonts w:ascii="Book Antiqua" w:hAnsi="Book Antiqua"/>
          <w:color w:val="222222"/>
        </w:rPr>
        <w:t>hususlarda</w:t>
      </w:r>
      <w:r w:rsidRPr="00BB788C">
        <w:rPr>
          <w:rFonts w:ascii="Book Antiqua" w:hAnsi="Book Antiqua"/>
          <w:color w:val="222222"/>
        </w:rPr>
        <w:t xml:space="preserve"> küçükler öne çıkmamalıdır.</w:t>
      </w:r>
    </w:p>
    <w:p w:rsidR="001A2AFC" w:rsidRPr="0057195A" w:rsidRDefault="001A2AFC" w:rsidP="00BB788C">
      <w:pPr>
        <w:spacing w:after="390" w:line="390" w:lineRule="atLeast"/>
        <w:jc w:val="both"/>
        <w:rPr>
          <w:rFonts w:ascii="Book Antiqua" w:hAnsi="Book Antiqua"/>
          <w:color w:val="222222"/>
        </w:rPr>
      </w:pPr>
    </w:p>
    <w:p w:rsidR="00A16B50" w:rsidRPr="00E70297" w:rsidRDefault="00A16B50" w:rsidP="00346784">
      <w:pPr>
        <w:ind w:left="360" w:firstLine="348"/>
        <w:jc w:val="both"/>
        <w:rPr>
          <w:rStyle w:val="Vurgu"/>
          <w:rFonts w:ascii="Book Antiqua" w:hAnsi="Book Antiqua"/>
          <w:i w:val="0"/>
        </w:rPr>
      </w:pPr>
    </w:p>
    <w:p w:rsidR="00A16B50" w:rsidRPr="00E70297" w:rsidRDefault="00A16B50" w:rsidP="00346784">
      <w:pPr>
        <w:ind w:left="360" w:firstLine="348"/>
        <w:jc w:val="both"/>
        <w:rPr>
          <w:rStyle w:val="Vurgu"/>
          <w:rFonts w:ascii="Book Antiqua" w:hAnsi="Book Antiqua"/>
          <w:b/>
          <w:i w:val="0"/>
          <w:color w:val="FF0000"/>
          <w:u w:val="single"/>
        </w:rPr>
      </w:pPr>
      <w:r w:rsidRPr="00E70297">
        <w:rPr>
          <w:rStyle w:val="Vurgu"/>
          <w:rFonts w:ascii="Book Antiqua" w:hAnsi="Book Antiqua"/>
          <w:b/>
          <w:i w:val="0"/>
          <w:color w:val="FF0000"/>
          <w:u w:val="single"/>
        </w:rPr>
        <w:t>FAALİYET ÖNERİLERİ</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Değerler Eğitimi “İyilik Kutusu” Etkinliği</w:t>
      </w:r>
    </w:p>
    <w:p w:rsidR="005405FC" w:rsidRPr="00E70297" w:rsidRDefault="001A2AFC" w:rsidP="00346784">
      <w:pPr>
        <w:ind w:left="360" w:firstLine="348"/>
        <w:jc w:val="both"/>
        <w:rPr>
          <w:rStyle w:val="Vurgu"/>
          <w:rFonts w:ascii="Book Antiqua" w:hAnsi="Book Antiqua"/>
          <w:i w:val="0"/>
        </w:rPr>
      </w:pPr>
      <w:r>
        <w:rPr>
          <w:rStyle w:val="Vurgu"/>
          <w:rFonts w:ascii="Book Antiqua" w:hAnsi="Book Antiqua"/>
          <w:i w:val="0"/>
        </w:rPr>
        <w:t>•</w:t>
      </w:r>
      <w:r>
        <w:rPr>
          <w:rStyle w:val="Vurgu"/>
          <w:rFonts w:ascii="Book Antiqua" w:hAnsi="Book Antiqua"/>
          <w:i w:val="0"/>
        </w:rPr>
        <w:tab/>
      </w:r>
      <w:r w:rsidR="0024003B">
        <w:rPr>
          <w:rStyle w:val="Vurgu"/>
          <w:rFonts w:ascii="Book Antiqua" w:hAnsi="Book Antiqua"/>
          <w:i w:val="0"/>
        </w:rPr>
        <w:t>“Saygı hoşgörü</w:t>
      </w:r>
      <w:r w:rsidR="005405FC" w:rsidRPr="00E70297">
        <w:rPr>
          <w:rStyle w:val="Vurgu"/>
          <w:rFonts w:ascii="Book Antiqua" w:hAnsi="Book Antiqua"/>
          <w:i w:val="0"/>
        </w:rPr>
        <w:t>” ile ilgili broşür ve afiş hazırlanması</w:t>
      </w:r>
    </w:p>
    <w:p w:rsidR="00346784" w:rsidRPr="00E70297" w:rsidRDefault="00346784"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w:t>
      </w:r>
      <w:r w:rsidR="0024003B">
        <w:rPr>
          <w:rStyle w:val="Vurgu"/>
          <w:rFonts w:ascii="Book Antiqua" w:hAnsi="Book Antiqua"/>
          <w:i w:val="0"/>
        </w:rPr>
        <w:t>Saygı hoşgörü</w:t>
      </w:r>
      <w:r w:rsidRPr="00E70297">
        <w:rPr>
          <w:rStyle w:val="Vurgu"/>
          <w:rFonts w:ascii="Book Antiqua" w:hAnsi="Book Antiqua"/>
          <w:i w:val="0"/>
        </w:rPr>
        <w:t>” ile ilgili video/film izlettirme ve kitap okutturma</w:t>
      </w:r>
    </w:p>
    <w:p w:rsidR="00A16B50" w:rsidRPr="00E70297" w:rsidRDefault="00A1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r>
      <w:r w:rsidR="00896B50" w:rsidRPr="00E70297">
        <w:rPr>
          <w:rStyle w:val="Vurgu"/>
          <w:rFonts w:ascii="Book Antiqua" w:hAnsi="Book Antiqua"/>
          <w:i w:val="0"/>
        </w:rPr>
        <w:t>“</w:t>
      </w:r>
      <w:r w:rsidR="0024003B">
        <w:rPr>
          <w:rStyle w:val="Vurgu"/>
          <w:rFonts w:ascii="Book Antiqua" w:hAnsi="Book Antiqua"/>
          <w:i w:val="0"/>
        </w:rPr>
        <w:t>Saygı hoşgörü</w:t>
      </w:r>
      <w:r w:rsidR="00896B50" w:rsidRPr="00E70297">
        <w:rPr>
          <w:rStyle w:val="Vurgu"/>
          <w:rFonts w:ascii="Book Antiqua" w:hAnsi="Book Antiqua"/>
          <w:i w:val="0"/>
        </w:rPr>
        <w:t>”</w:t>
      </w:r>
      <w:r w:rsidRPr="00E70297">
        <w:rPr>
          <w:rStyle w:val="Vurgu"/>
          <w:rFonts w:ascii="Book Antiqua" w:hAnsi="Book Antiqua"/>
          <w:i w:val="0"/>
        </w:rPr>
        <w:t xml:space="preserve"> </w:t>
      </w:r>
      <w:r w:rsidR="00896B50" w:rsidRPr="00E70297">
        <w:rPr>
          <w:rStyle w:val="Vurgu"/>
          <w:rFonts w:ascii="Book Antiqua" w:hAnsi="Book Antiqua"/>
          <w:i w:val="0"/>
        </w:rPr>
        <w:t>ile i</w:t>
      </w:r>
      <w:r w:rsidR="00346784" w:rsidRPr="00E70297">
        <w:rPr>
          <w:rStyle w:val="Vurgu"/>
          <w:rFonts w:ascii="Book Antiqua" w:hAnsi="Book Antiqua"/>
          <w:i w:val="0"/>
        </w:rPr>
        <w:t>lgili sınıflarda münazara ve seminerler</w:t>
      </w:r>
    </w:p>
    <w:p w:rsidR="00A16B50" w:rsidRPr="00E70297" w:rsidRDefault="00A1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 xml:space="preserve">Veli Bilgilendirme Mektupları </w:t>
      </w:r>
    </w:p>
    <w:p w:rsidR="00896B50" w:rsidRPr="00E70297" w:rsidRDefault="00A1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Öğretme</w:t>
      </w:r>
      <w:r w:rsidR="00896B50" w:rsidRPr="00E70297">
        <w:rPr>
          <w:rStyle w:val="Vurgu"/>
          <w:rFonts w:ascii="Book Antiqua" w:hAnsi="Book Antiqua"/>
          <w:i w:val="0"/>
        </w:rPr>
        <w:t xml:space="preserve">nler </w:t>
      </w:r>
      <w:r w:rsidRPr="00E70297">
        <w:rPr>
          <w:rStyle w:val="Vurgu"/>
          <w:rFonts w:ascii="Book Antiqua" w:hAnsi="Book Antiqua"/>
          <w:i w:val="0"/>
        </w:rPr>
        <w:t>“iyi bir insan olmak için neler yapılmalıdır?” konusunu öğrencilerle paylaşmalı, görüş ve fikirlerine başvurmalıdır.</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 xml:space="preserve">Eğitim Koçluğu </w:t>
      </w:r>
      <w:r w:rsidR="00E70297" w:rsidRPr="00E70297">
        <w:rPr>
          <w:rStyle w:val="Vurgu"/>
          <w:rFonts w:ascii="Book Antiqua" w:hAnsi="Book Antiqua"/>
          <w:i w:val="0"/>
        </w:rPr>
        <w:t xml:space="preserve">ve rehberlik </w:t>
      </w:r>
      <w:r w:rsidRPr="00E70297">
        <w:rPr>
          <w:rStyle w:val="Vurgu"/>
          <w:rFonts w:ascii="Book Antiqua" w:hAnsi="Book Antiqua"/>
          <w:i w:val="0"/>
        </w:rPr>
        <w:t xml:space="preserve">çalışmalarında bu konuya hassasiyet gösterilmelidir. </w:t>
      </w:r>
    </w:p>
    <w:p w:rsidR="00896B50" w:rsidRPr="00E70297" w:rsidRDefault="00896B50" w:rsidP="00346784">
      <w:pPr>
        <w:ind w:left="360" w:firstLine="348"/>
        <w:jc w:val="both"/>
        <w:rPr>
          <w:rStyle w:val="Vurgu"/>
          <w:rFonts w:ascii="Book Antiqua" w:hAnsi="Book Antiqua"/>
          <w:i w:val="0"/>
        </w:rPr>
      </w:pPr>
      <w:r w:rsidRPr="00E70297">
        <w:rPr>
          <w:rStyle w:val="Vurgu"/>
          <w:rFonts w:ascii="Book Antiqua" w:hAnsi="Book Antiqua"/>
          <w:i w:val="0"/>
        </w:rPr>
        <w:t>•</w:t>
      </w:r>
      <w:r w:rsidRPr="00E70297">
        <w:rPr>
          <w:rStyle w:val="Vurgu"/>
          <w:rFonts w:ascii="Book Antiqua" w:hAnsi="Book Antiqua"/>
          <w:i w:val="0"/>
        </w:rPr>
        <w:tab/>
        <w:t xml:space="preserve">Her ay kişilikli, başarılı,  dürüst ve ideal öğrenci davranışı sergileyen öğrencileri  “Ayın Örnek Öğrencisi”   olarak seçmek, ödüllendirmek ve onurlandırmak, öğrencileri olumlu davranmaya yönlendirmek.     </w:t>
      </w:r>
    </w:p>
    <w:p w:rsidR="00896B50" w:rsidRPr="00E70297" w:rsidRDefault="00896B50" w:rsidP="00346784">
      <w:pPr>
        <w:ind w:left="360" w:firstLine="348"/>
        <w:jc w:val="both"/>
        <w:rPr>
          <w:rStyle w:val="Vurgu"/>
          <w:rFonts w:ascii="Book Antiqua" w:hAnsi="Book Antiqua"/>
          <w:i w:val="0"/>
        </w:rPr>
      </w:pPr>
      <w:bookmarkStart w:id="0" w:name="_GoBack"/>
      <w:bookmarkEnd w:id="0"/>
      <w:r w:rsidRPr="00E70297">
        <w:rPr>
          <w:rStyle w:val="Vurgu"/>
          <w:rFonts w:ascii="Book Antiqua" w:hAnsi="Book Antiqua"/>
          <w:i w:val="0"/>
        </w:rPr>
        <w:t>•</w:t>
      </w:r>
      <w:r w:rsidRPr="00E70297">
        <w:rPr>
          <w:rStyle w:val="Vurgu"/>
          <w:rFonts w:ascii="Book Antiqua" w:hAnsi="Book Antiqua"/>
          <w:i w:val="0"/>
        </w:rPr>
        <w:tab/>
        <w:t>Okulda yapılan her etkinlikte ayın değerinden önemle bahsetmek, evde, okulda ve toplumda ayın değerini canlı tutmak…</w:t>
      </w:r>
    </w:p>
    <w:p w:rsidR="00A16B50" w:rsidRPr="00E70297" w:rsidRDefault="00A16B50" w:rsidP="00896B50">
      <w:pPr>
        <w:ind w:left="360" w:firstLine="348"/>
        <w:rPr>
          <w:rStyle w:val="Vurgu"/>
          <w:rFonts w:ascii="Book Antiqua" w:hAnsi="Book Antiqua"/>
          <w:i w:val="0"/>
        </w:rPr>
      </w:pPr>
    </w:p>
    <w:p w:rsidR="004A7193" w:rsidRPr="00E70297" w:rsidRDefault="004A7193" w:rsidP="00977006">
      <w:pPr>
        <w:ind w:left="360" w:firstLine="348"/>
        <w:rPr>
          <w:rStyle w:val="Vurgu"/>
          <w:rFonts w:ascii="Book Antiqua" w:hAnsi="Book Antiqua"/>
          <w:i w:val="0"/>
        </w:rPr>
      </w:pPr>
    </w:p>
    <w:p w:rsidR="004A7193" w:rsidRPr="00E70297" w:rsidRDefault="004A7193" w:rsidP="004A7193">
      <w:pPr>
        <w:ind w:left="360" w:firstLine="348"/>
        <w:jc w:val="center"/>
        <w:rPr>
          <w:rStyle w:val="Vurgu"/>
          <w:rFonts w:ascii="Book Antiqua" w:hAnsi="Book Antiqua"/>
          <w:i w:val="0"/>
        </w:rPr>
      </w:pPr>
    </w:p>
    <w:sectPr w:rsidR="004A7193" w:rsidRPr="00E70297" w:rsidSect="004E16E9">
      <w:pgSz w:w="11906" w:h="16838"/>
      <w:pgMar w:top="1134" w:right="720" w:bottom="851"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906" w:rsidRDefault="00924906" w:rsidP="004A7193">
      <w:r>
        <w:separator/>
      </w:r>
    </w:p>
  </w:endnote>
  <w:endnote w:type="continuationSeparator" w:id="0">
    <w:p w:rsidR="00924906" w:rsidRDefault="00924906" w:rsidP="004A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906" w:rsidRDefault="00924906" w:rsidP="004A7193">
      <w:r>
        <w:separator/>
      </w:r>
    </w:p>
  </w:footnote>
  <w:footnote w:type="continuationSeparator" w:id="0">
    <w:p w:rsidR="00924906" w:rsidRDefault="00924906" w:rsidP="004A7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6A2"/>
    <w:multiLevelType w:val="hybridMultilevel"/>
    <w:tmpl w:val="5594A2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C42667B"/>
    <w:multiLevelType w:val="hybridMultilevel"/>
    <w:tmpl w:val="AFB8CD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F8352C"/>
    <w:multiLevelType w:val="hybridMultilevel"/>
    <w:tmpl w:val="1E4EFB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DF61926"/>
    <w:multiLevelType w:val="hybridMultilevel"/>
    <w:tmpl w:val="EEC455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F15E7"/>
    <w:multiLevelType w:val="hybridMultilevel"/>
    <w:tmpl w:val="E23A8F60"/>
    <w:lvl w:ilvl="0" w:tplc="D9F65EC4">
      <w:start w:val="1"/>
      <w:numFmt w:val="bullet"/>
      <w:lvlText w:val="•"/>
      <w:lvlJc w:val="left"/>
      <w:pPr>
        <w:tabs>
          <w:tab w:val="num" w:pos="720"/>
        </w:tabs>
        <w:ind w:left="720" w:hanging="360"/>
      </w:pPr>
      <w:rPr>
        <w:rFonts w:ascii="Arial" w:hAnsi="Arial" w:hint="default"/>
      </w:rPr>
    </w:lvl>
    <w:lvl w:ilvl="1" w:tplc="F9EECD14" w:tentative="1">
      <w:start w:val="1"/>
      <w:numFmt w:val="bullet"/>
      <w:lvlText w:val="•"/>
      <w:lvlJc w:val="left"/>
      <w:pPr>
        <w:tabs>
          <w:tab w:val="num" w:pos="1440"/>
        </w:tabs>
        <w:ind w:left="1440" w:hanging="360"/>
      </w:pPr>
      <w:rPr>
        <w:rFonts w:ascii="Arial" w:hAnsi="Arial" w:hint="default"/>
      </w:rPr>
    </w:lvl>
    <w:lvl w:ilvl="2" w:tplc="EF40ED34" w:tentative="1">
      <w:start w:val="1"/>
      <w:numFmt w:val="bullet"/>
      <w:lvlText w:val="•"/>
      <w:lvlJc w:val="left"/>
      <w:pPr>
        <w:tabs>
          <w:tab w:val="num" w:pos="2160"/>
        </w:tabs>
        <w:ind w:left="2160" w:hanging="360"/>
      </w:pPr>
      <w:rPr>
        <w:rFonts w:ascii="Arial" w:hAnsi="Arial" w:hint="default"/>
      </w:rPr>
    </w:lvl>
    <w:lvl w:ilvl="3" w:tplc="9FB2E80E" w:tentative="1">
      <w:start w:val="1"/>
      <w:numFmt w:val="bullet"/>
      <w:lvlText w:val="•"/>
      <w:lvlJc w:val="left"/>
      <w:pPr>
        <w:tabs>
          <w:tab w:val="num" w:pos="2880"/>
        </w:tabs>
        <w:ind w:left="2880" w:hanging="360"/>
      </w:pPr>
      <w:rPr>
        <w:rFonts w:ascii="Arial" w:hAnsi="Arial" w:hint="default"/>
      </w:rPr>
    </w:lvl>
    <w:lvl w:ilvl="4" w:tplc="0582AD5A" w:tentative="1">
      <w:start w:val="1"/>
      <w:numFmt w:val="bullet"/>
      <w:lvlText w:val="•"/>
      <w:lvlJc w:val="left"/>
      <w:pPr>
        <w:tabs>
          <w:tab w:val="num" w:pos="3600"/>
        </w:tabs>
        <w:ind w:left="3600" w:hanging="360"/>
      </w:pPr>
      <w:rPr>
        <w:rFonts w:ascii="Arial" w:hAnsi="Arial" w:hint="default"/>
      </w:rPr>
    </w:lvl>
    <w:lvl w:ilvl="5" w:tplc="D7C06B16" w:tentative="1">
      <w:start w:val="1"/>
      <w:numFmt w:val="bullet"/>
      <w:lvlText w:val="•"/>
      <w:lvlJc w:val="left"/>
      <w:pPr>
        <w:tabs>
          <w:tab w:val="num" w:pos="4320"/>
        </w:tabs>
        <w:ind w:left="4320" w:hanging="360"/>
      </w:pPr>
      <w:rPr>
        <w:rFonts w:ascii="Arial" w:hAnsi="Arial" w:hint="default"/>
      </w:rPr>
    </w:lvl>
    <w:lvl w:ilvl="6" w:tplc="8BC68EC4" w:tentative="1">
      <w:start w:val="1"/>
      <w:numFmt w:val="bullet"/>
      <w:lvlText w:val="•"/>
      <w:lvlJc w:val="left"/>
      <w:pPr>
        <w:tabs>
          <w:tab w:val="num" w:pos="5040"/>
        </w:tabs>
        <w:ind w:left="5040" w:hanging="360"/>
      </w:pPr>
      <w:rPr>
        <w:rFonts w:ascii="Arial" w:hAnsi="Arial" w:hint="default"/>
      </w:rPr>
    </w:lvl>
    <w:lvl w:ilvl="7" w:tplc="8904D9D6" w:tentative="1">
      <w:start w:val="1"/>
      <w:numFmt w:val="bullet"/>
      <w:lvlText w:val="•"/>
      <w:lvlJc w:val="left"/>
      <w:pPr>
        <w:tabs>
          <w:tab w:val="num" w:pos="5760"/>
        </w:tabs>
        <w:ind w:left="5760" w:hanging="360"/>
      </w:pPr>
      <w:rPr>
        <w:rFonts w:ascii="Arial" w:hAnsi="Arial" w:hint="default"/>
      </w:rPr>
    </w:lvl>
    <w:lvl w:ilvl="8" w:tplc="7C00B2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D0469B"/>
    <w:multiLevelType w:val="hybridMultilevel"/>
    <w:tmpl w:val="D4E848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FD04C1"/>
    <w:multiLevelType w:val="hybridMultilevel"/>
    <w:tmpl w:val="2D823A9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191170"/>
    <w:multiLevelType w:val="hybridMultilevel"/>
    <w:tmpl w:val="6EE84F90"/>
    <w:lvl w:ilvl="0" w:tplc="C114D212">
      <w:start w:val="1"/>
      <w:numFmt w:val="bullet"/>
      <w:lvlText w:val="•"/>
      <w:lvlJc w:val="left"/>
      <w:pPr>
        <w:tabs>
          <w:tab w:val="num" w:pos="720"/>
        </w:tabs>
        <w:ind w:left="720" w:hanging="360"/>
      </w:pPr>
      <w:rPr>
        <w:rFonts w:ascii="Arial" w:hAnsi="Arial" w:hint="default"/>
      </w:rPr>
    </w:lvl>
    <w:lvl w:ilvl="1" w:tplc="9DA0962E" w:tentative="1">
      <w:start w:val="1"/>
      <w:numFmt w:val="bullet"/>
      <w:lvlText w:val="•"/>
      <w:lvlJc w:val="left"/>
      <w:pPr>
        <w:tabs>
          <w:tab w:val="num" w:pos="1440"/>
        </w:tabs>
        <w:ind w:left="1440" w:hanging="360"/>
      </w:pPr>
      <w:rPr>
        <w:rFonts w:ascii="Arial" w:hAnsi="Arial" w:hint="default"/>
      </w:rPr>
    </w:lvl>
    <w:lvl w:ilvl="2" w:tplc="E4E6122E" w:tentative="1">
      <w:start w:val="1"/>
      <w:numFmt w:val="bullet"/>
      <w:lvlText w:val="•"/>
      <w:lvlJc w:val="left"/>
      <w:pPr>
        <w:tabs>
          <w:tab w:val="num" w:pos="2160"/>
        </w:tabs>
        <w:ind w:left="2160" w:hanging="360"/>
      </w:pPr>
      <w:rPr>
        <w:rFonts w:ascii="Arial" w:hAnsi="Arial" w:hint="default"/>
      </w:rPr>
    </w:lvl>
    <w:lvl w:ilvl="3" w:tplc="E956321A" w:tentative="1">
      <w:start w:val="1"/>
      <w:numFmt w:val="bullet"/>
      <w:lvlText w:val="•"/>
      <w:lvlJc w:val="left"/>
      <w:pPr>
        <w:tabs>
          <w:tab w:val="num" w:pos="2880"/>
        </w:tabs>
        <w:ind w:left="2880" w:hanging="360"/>
      </w:pPr>
      <w:rPr>
        <w:rFonts w:ascii="Arial" w:hAnsi="Arial" w:hint="default"/>
      </w:rPr>
    </w:lvl>
    <w:lvl w:ilvl="4" w:tplc="9664048E" w:tentative="1">
      <w:start w:val="1"/>
      <w:numFmt w:val="bullet"/>
      <w:lvlText w:val="•"/>
      <w:lvlJc w:val="left"/>
      <w:pPr>
        <w:tabs>
          <w:tab w:val="num" w:pos="3600"/>
        </w:tabs>
        <w:ind w:left="3600" w:hanging="360"/>
      </w:pPr>
      <w:rPr>
        <w:rFonts w:ascii="Arial" w:hAnsi="Arial" w:hint="default"/>
      </w:rPr>
    </w:lvl>
    <w:lvl w:ilvl="5" w:tplc="2152884C" w:tentative="1">
      <w:start w:val="1"/>
      <w:numFmt w:val="bullet"/>
      <w:lvlText w:val="•"/>
      <w:lvlJc w:val="left"/>
      <w:pPr>
        <w:tabs>
          <w:tab w:val="num" w:pos="4320"/>
        </w:tabs>
        <w:ind w:left="4320" w:hanging="360"/>
      </w:pPr>
      <w:rPr>
        <w:rFonts w:ascii="Arial" w:hAnsi="Arial" w:hint="default"/>
      </w:rPr>
    </w:lvl>
    <w:lvl w:ilvl="6" w:tplc="5EC04AA2" w:tentative="1">
      <w:start w:val="1"/>
      <w:numFmt w:val="bullet"/>
      <w:lvlText w:val="•"/>
      <w:lvlJc w:val="left"/>
      <w:pPr>
        <w:tabs>
          <w:tab w:val="num" w:pos="5040"/>
        </w:tabs>
        <w:ind w:left="5040" w:hanging="360"/>
      </w:pPr>
      <w:rPr>
        <w:rFonts w:ascii="Arial" w:hAnsi="Arial" w:hint="default"/>
      </w:rPr>
    </w:lvl>
    <w:lvl w:ilvl="7" w:tplc="80E08CD6" w:tentative="1">
      <w:start w:val="1"/>
      <w:numFmt w:val="bullet"/>
      <w:lvlText w:val="•"/>
      <w:lvlJc w:val="left"/>
      <w:pPr>
        <w:tabs>
          <w:tab w:val="num" w:pos="5760"/>
        </w:tabs>
        <w:ind w:left="5760" w:hanging="360"/>
      </w:pPr>
      <w:rPr>
        <w:rFonts w:ascii="Arial" w:hAnsi="Arial" w:hint="default"/>
      </w:rPr>
    </w:lvl>
    <w:lvl w:ilvl="8" w:tplc="7C8442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665978"/>
    <w:multiLevelType w:val="hybridMultilevel"/>
    <w:tmpl w:val="BD28315E"/>
    <w:lvl w:ilvl="0" w:tplc="72D49F06">
      <w:start w:val="1"/>
      <w:numFmt w:val="decimal"/>
      <w:lvlText w:val="%1."/>
      <w:lvlJc w:val="left"/>
      <w:pPr>
        <w:ind w:left="1068" w:hanging="360"/>
      </w:pPr>
      <w:rPr>
        <w:rFonts w:hint="default"/>
        <w:b/>
        <w:color w:val="C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4AA70C4"/>
    <w:multiLevelType w:val="hybridMultilevel"/>
    <w:tmpl w:val="B176AA1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40355C"/>
    <w:multiLevelType w:val="hybridMultilevel"/>
    <w:tmpl w:val="99F244D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296F01"/>
    <w:multiLevelType w:val="hybridMultilevel"/>
    <w:tmpl w:val="B6C05E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71B47E4"/>
    <w:multiLevelType w:val="hybridMultilevel"/>
    <w:tmpl w:val="EF1CB3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F6148"/>
    <w:multiLevelType w:val="hybridMultilevel"/>
    <w:tmpl w:val="C8FC2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33622A6"/>
    <w:multiLevelType w:val="hybridMultilevel"/>
    <w:tmpl w:val="F020926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4DA0F08"/>
    <w:multiLevelType w:val="hybridMultilevel"/>
    <w:tmpl w:val="C3F40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096157"/>
    <w:multiLevelType w:val="hybridMultilevel"/>
    <w:tmpl w:val="83AA6F6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6"/>
  </w:num>
  <w:num w:numId="6">
    <w:abstractNumId w:val="14"/>
  </w:num>
  <w:num w:numId="7">
    <w:abstractNumId w:val="10"/>
  </w:num>
  <w:num w:numId="8">
    <w:abstractNumId w:val="16"/>
  </w:num>
  <w:num w:numId="9">
    <w:abstractNumId w:val="15"/>
  </w:num>
  <w:num w:numId="10">
    <w:abstractNumId w:val="1"/>
  </w:num>
  <w:num w:numId="11">
    <w:abstractNumId w:val="0"/>
  </w:num>
  <w:num w:numId="12">
    <w:abstractNumId w:val="2"/>
  </w:num>
  <w:num w:numId="13">
    <w:abstractNumId w:val="11"/>
  </w:num>
  <w:num w:numId="14">
    <w:abstractNumId w:val="13"/>
  </w:num>
  <w:num w:numId="15">
    <w:abstractNumId w:val="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8B"/>
    <w:rsid w:val="000157CC"/>
    <w:rsid w:val="00061F8A"/>
    <w:rsid w:val="00077806"/>
    <w:rsid w:val="00085762"/>
    <w:rsid w:val="000B42A5"/>
    <w:rsid w:val="000B4F3F"/>
    <w:rsid w:val="0010419E"/>
    <w:rsid w:val="001610F3"/>
    <w:rsid w:val="00167878"/>
    <w:rsid w:val="001A2AFC"/>
    <w:rsid w:val="001A3F8D"/>
    <w:rsid w:val="001E22E8"/>
    <w:rsid w:val="001E38F9"/>
    <w:rsid w:val="001F039B"/>
    <w:rsid w:val="00210F05"/>
    <w:rsid w:val="00227ED4"/>
    <w:rsid w:val="0024003B"/>
    <w:rsid w:val="002449E2"/>
    <w:rsid w:val="00297B23"/>
    <w:rsid w:val="002B31D8"/>
    <w:rsid w:val="00346784"/>
    <w:rsid w:val="00347271"/>
    <w:rsid w:val="003B464E"/>
    <w:rsid w:val="003B50A2"/>
    <w:rsid w:val="003D5CC2"/>
    <w:rsid w:val="003D664C"/>
    <w:rsid w:val="00424915"/>
    <w:rsid w:val="004A7193"/>
    <w:rsid w:val="004B45E7"/>
    <w:rsid w:val="004B47D6"/>
    <w:rsid w:val="004C61B4"/>
    <w:rsid w:val="004E16E9"/>
    <w:rsid w:val="00532862"/>
    <w:rsid w:val="005405FC"/>
    <w:rsid w:val="00546F53"/>
    <w:rsid w:val="00564384"/>
    <w:rsid w:val="0057195A"/>
    <w:rsid w:val="005D1586"/>
    <w:rsid w:val="005D5B71"/>
    <w:rsid w:val="00663436"/>
    <w:rsid w:val="006B2B87"/>
    <w:rsid w:val="007322BC"/>
    <w:rsid w:val="007352A6"/>
    <w:rsid w:val="0075425E"/>
    <w:rsid w:val="007D23D5"/>
    <w:rsid w:val="007E7A0A"/>
    <w:rsid w:val="007F103C"/>
    <w:rsid w:val="008233D5"/>
    <w:rsid w:val="00823BB5"/>
    <w:rsid w:val="00850298"/>
    <w:rsid w:val="008763A0"/>
    <w:rsid w:val="00896B50"/>
    <w:rsid w:val="008A3638"/>
    <w:rsid w:val="008F4E19"/>
    <w:rsid w:val="00922B3B"/>
    <w:rsid w:val="00924906"/>
    <w:rsid w:val="00942074"/>
    <w:rsid w:val="00967C15"/>
    <w:rsid w:val="00977006"/>
    <w:rsid w:val="00A16B50"/>
    <w:rsid w:val="00A6285D"/>
    <w:rsid w:val="00A63D59"/>
    <w:rsid w:val="00AA5C6A"/>
    <w:rsid w:val="00AE226F"/>
    <w:rsid w:val="00B1403F"/>
    <w:rsid w:val="00B64D92"/>
    <w:rsid w:val="00BB1755"/>
    <w:rsid w:val="00BB182E"/>
    <w:rsid w:val="00BB318B"/>
    <w:rsid w:val="00BB788C"/>
    <w:rsid w:val="00BC5E7B"/>
    <w:rsid w:val="00C87E2C"/>
    <w:rsid w:val="00CC4C76"/>
    <w:rsid w:val="00CC6842"/>
    <w:rsid w:val="00D27FDE"/>
    <w:rsid w:val="00D61BE8"/>
    <w:rsid w:val="00DA5A61"/>
    <w:rsid w:val="00E14AFD"/>
    <w:rsid w:val="00E30B2B"/>
    <w:rsid w:val="00E42BE2"/>
    <w:rsid w:val="00E70297"/>
    <w:rsid w:val="00E7501E"/>
    <w:rsid w:val="00E87851"/>
    <w:rsid w:val="00EA3F5D"/>
    <w:rsid w:val="00ED2751"/>
    <w:rsid w:val="00F142DB"/>
    <w:rsid w:val="00F84F54"/>
    <w:rsid w:val="00FA4E90"/>
    <w:rsid w:val="00FB50AB"/>
    <w:rsid w:val="00FD43EC"/>
    <w:rsid w:val="00FE3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2C7865-28EB-4C85-B4B6-F9669139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3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B4F3F"/>
    <w:pPr>
      <w:spacing w:before="150" w:after="225"/>
    </w:pPr>
  </w:style>
  <w:style w:type="character" w:styleId="Gl">
    <w:name w:val="Strong"/>
    <w:basedOn w:val="VarsaylanParagrafYazTipi"/>
    <w:uiPriority w:val="22"/>
    <w:qFormat/>
    <w:rsid w:val="00E7501E"/>
    <w:rPr>
      <w:b/>
      <w:bCs/>
    </w:rPr>
  </w:style>
  <w:style w:type="paragraph" w:styleId="ListeParagraf">
    <w:name w:val="List Paragraph"/>
    <w:basedOn w:val="Normal"/>
    <w:uiPriority w:val="34"/>
    <w:qFormat/>
    <w:rsid w:val="00E7501E"/>
    <w:pPr>
      <w:ind w:left="720"/>
      <w:contextualSpacing/>
    </w:pPr>
  </w:style>
  <w:style w:type="character" w:styleId="Vurgu">
    <w:name w:val="Emphasis"/>
    <w:basedOn w:val="VarsaylanParagrafYazTipi"/>
    <w:qFormat/>
    <w:rsid w:val="001A3F8D"/>
    <w:rPr>
      <w:i/>
      <w:iCs/>
    </w:rPr>
  </w:style>
  <w:style w:type="paragraph" w:styleId="BalonMetni">
    <w:name w:val="Balloon Text"/>
    <w:basedOn w:val="Normal"/>
    <w:link w:val="BalonMetniChar"/>
    <w:rsid w:val="008763A0"/>
    <w:rPr>
      <w:rFonts w:ascii="Tahoma" w:hAnsi="Tahoma" w:cs="Tahoma"/>
      <w:sz w:val="16"/>
      <w:szCs w:val="16"/>
    </w:rPr>
  </w:style>
  <w:style w:type="character" w:customStyle="1" w:styleId="BalonMetniChar">
    <w:name w:val="Balon Metni Char"/>
    <w:basedOn w:val="VarsaylanParagrafYazTipi"/>
    <w:link w:val="BalonMetni"/>
    <w:rsid w:val="008763A0"/>
    <w:rPr>
      <w:rFonts w:ascii="Tahoma" w:hAnsi="Tahoma" w:cs="Tahoma"/>
      <w:sz w:val="16"/>
      <w:szCs w:val="16"/>
    </w:rPr>
  </w:style>
  <w:style w:type="character" w:styleId="Kpr">
    <w:name w:val="Hyperlink"/>
    <w:basedOn w:val="VarsaylanParagrafYazTipi"/>
    <w:uiPriority w:val="99"/>
    <w:unhideWhenUsed/>
    <w:rsid w:val="00104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533">
      <w:bodyDiv w:val="1"/>
      <w:marLeft w:val="0"/>
      <w:marRight w:val="0"/>
      <w:marTop w:val="0"/>
      <w:marBottom w:val="15"/>
      <w:divBdr>
        <w:top w:val="none" w:sz="0" w:space="0" w:color="auto"/>
        <w:left w:val="none" w:sz="0" w:space="0" w:color="auto"/>
        <w:bottom w:val="none" w:sz="0" w:space="0" w:color="auto"/>
        <w:right w:val="none" w:sz="0" w:space="0" w:color="auto"/>
      </w:divBdr>
      <w:divsChild>
        <w:div w:id="2142765533">
          <w:marLeft w:val="0"/>
          <w:marRight w:val="0"/>
          <w:marTop w:val="0"/>
          <w:marBottom w:val="0"/>
          <w:divBdr>
            <w:top w:val="none" w:sz="0" w:space="0" w:color="auto"/>
            <w:left w:val="none" w:sz="0" w:space="0" w:color="auto"/>
            <w:bottom w:val="none" w:sz="0" w:space="0" w:color="auto"/>
            <w:right w:val="none" w:sz="0" w:space="0" w:color="auto"/>
          </w:divBdr>
          <w:divsChild>
            <w:div w:id="953830065">
              <w:marLeft w:val="0"/>
              <w:marRight w:val="0"/>
              <w:marTop w:val="0"/>
              <w:marBottom w:val="0"/>
              <w:divBdr>
                <w:top w:val="none" w:sz="0" w:space="0" w:color="auto"/>
                <w:left w:val="none" w:sz="0" w:space="0" w:color="auto"/>
                <w:bottom w:val="none" w:sz="0" w:space="0" w:color="auto"/>
                <w:right w:val="none" w:sz="0" w:space="0" w:color="auto"/>
              </w:divBdr>
              <w:divsChild>
                <w:div w:id="132988984">
                  <w:marLeft w:val="0"/>
                  <w:marRight w:val="0"/>
                  <w:marTop w:val="0"/>
                  <w:marBottom w:val="0"/>
                  <w:divBdr>
                    <w:top w:val="none" w:sz="0" w:space="0" w:color="auto"/>
                    <w:left w:val="none" w:sz="0" w:space="0" w:color="auto"/>
                    <w:bottom w:val="none" w:sz="0" w:space="0" w:color="auto"/>
                    <w:right w:val="none" w:sz="0" w:space="0" w:color="auto"/>
                  </w:divBdr>
                  <w:divsChild>
                    <w:div w:id="1810442470">
                      <w:marLeft w:val="0"/>
                      <w:marRight w:val="0"/>
                      <w:marTop w:val="0"/>
                      <w:marBottom w:val="0"/>
                      <w:divBdr>
                        <w:top w:val="none" w:sz="0" w:space="0" w:color="auto"/>
                        <w:left w:val="none" w:sz="0" w:space="0" w:color="auto"/>
                        <w:bottom w:val="none" w:sz="0" w:space="0" w:color="auto"/>
                        <w:right w:val="none" w:sz="0" w:space="0" w:color="auto"/>
                      </w:divBdr>
                      <w:divsChild>
                        <w:div w:id="650521783">
                          <w:marLeft w:val="0"/>
                          <w:marRight w:val="0"/>
                          <w:marTop w:val="0"/>
                          <w:marBottom w:val="150"/>
                          <w:divBdr>
                            <w:top w:val="none" w:sz="0" w:space="0" w:color="auto"/>
                            <w:left w:val="none" w:sz="0" w:space="0" w:color="auto"/>
                            <w:bottom w:val="none" w:sz="0" w:space="0" w:color="auto"/>
                            <w:right w:val="none" w:sz="0" w:space="0" w:color="auto"/>
                          </w:divBdr>
                          <w:divsChild>
                            <w:div w:id="942300454">
                              <w:marLeft w:val="0"/>
                              <w:marRight w:val="0"/>
                              <w:marTop w:val="0"/>
                              <w:marBottom w:val="0"/>
                              <w:divBdr>
                                <w:top w:val="none" w:sz="0" w:space="0" w:color="auto"/>
                                <w:left w:val="none" w:sz="0" w:space="0" w:color="auto"/>
                                <w:bottom w:val="none" w:sz="0" w:space="0" w:color="auto"/>
                                <w:right w:val="none" w:sz="0" w:space="0" w:color="auto"/>
                              </w:divBdr>
                              <w:divsChild>
                                <w:div w:id="1162355072">
                                  <w:marLeft w:val="0"/>
                                  <w:marRight w:val="0"/>
                                  <w:marTop w:val="0"/>
                                  <w:marBottom w:val="0"/>
                                  <w:divBdr>
                                    <w:top w:val="none" w:sz="0" w:space="0" w:color="auto"/>
                                    <w:left w:val="none" w:sz="0" w:space="0" w:color="auto"/>
                                    <w:bottom w:val="none" w:sz="0" w:space="0" w:color="auto"/>
                                    <w:right w:val="none" w:sz="0" w:space="0" w:color="auto"/>
                                  </w:divBdr>
                                  <w:divsChild>
                                    <w:div w:id="6563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5560">
      <w:bodyDiv w:val="1"/>
      <w:marLeft w:val="0"/>
      <w:marRight w:val="0"/>
      <w:marTop w:val="0"/>
      <w:marBottom w:val="15"/>
      <w:divBdr>
        <w:top w:val="none" w:sz="0" w:space="0" w:color="auto"/>
        <w:left w:val="none" w:sz="0" w:space="0" w:color="auto"/>
        <w:bottom w:val="none" w:sz="0" w:space="0" w:color="auto"/>
        <w:right w:val="none" w:sz="0" w:space="0" w:color="auto"/>
      </w:divBdr>
      <w:divsChild>
        <w:div w:id="202181930">
          <w:marLeft w:val="0"/>
          <w:marRight w:val="0"/>
          <w:marTop w:val="0"/>
          <w:marBottom w:val="0"/>
          <w:divBdr>
            <w:top w:val="none" w:sz="0" w:space="0" w:color="auto"/>
            <w:left w:val="none" w:sz="0" w:space="0" w:color="auto"/>
            <w:bottom w:val="none" w:sz="0" w:space="0" w:color="auto"/>
            <w:right w:val="none" w:sz="0" w:space="0" w:color="auto"/>
          </w:divBdr>
          <w:divsChild>
            <w:div w:id="1612277083">
              <w:marLeft w:val="0"/>
              <w:marRight w:val="0"/>
              <w:marTop w:val="0"/>
              <w:marBottom w:val="0"/>
              <w:divBdr>
                <w:top w:val="none" w:sz="0" w:space="0" w:color="auto"/>
                <w:left w:val="none" w:sz="0" w:space="0" w:color="auto"/>
                <w:bottom w:val="none" w:sz="0" w:space="0" w:color="auto"/>
                <w:right w:val="none" w:sz="0" w:space="0" w:color="auto"/>
              </w:divBdr>
              <w:divsChild>
                <w:div w:id="822431452">
                  <w:marLeft w:val="0"/>
                  <w:marRight w:val="0"/>
                  <w:marTop w:val="0"/>
                  <w:marBottom w:val="0"/>
                  <w:divBdr>
                    <w:top w:val="none" w:sz="0" w:space="0" w:color="auto"/>
                    <w:left w:val="none" w:sz="0" w:space="0" w:color="auto"/>
                    <w:bottom w:val="none" w:sz="0" w:space="0" w:color="auto"/>
                    <w:right w:val="none" w:sz="0" w:space="0" w:color="auto"/>
                  </w:divBdr>
                  <w:divsChild>
                    <w:div w:id="799417635">
                      <w:marLeft w:val="0"/>
                      <w:marRight w:val="0"/>
                      <w:marTop w:val="0"/>
                      <w:marBottom w:val="0"/>
                      <w:divBdr>
                        <w:top w:val="none" w:sz="0" w:space="0" w:color="auto"/>
                        <w:left w:val="none" w:sz="0" w:space="0" w:color="auto"/>
                        <w:bottom w:val="none" w:sz="0" w:space="0" w:color="auto"/>
                        <w:right w:val="none" w:sz="0" w:space="0" w:color="auto"/>
                      </w:divBdr>
                      <w:divsChild>
                        <w:div w:id="1150945625">
                          <w:marLeft w:val="0"/>
                          <w:marRight w:val="0"/>
                          <w:marTop w:val="0"/>
                          <w:marBottom w:val="150"/>
                          <w:divBdr>
                            <w:top w:val="none" w:sz="0" w:space="0" w:color="auto"/>
                            <w:left w:val="none" w:sz="0" w:space="0" w:color="auto"/>
                            <w:bottom w:val="none" w:sz="0" w:space="0" w:color="auto"/>
                            <w:right w:val="none" w:sz="0" w:space="0" w:color="auto"/>
                          </w:divBdr>
                          <w:divsChild>
                            <w:div w:id="242647001">
                              <w:marLeft w:val="0"/>
                              <w:marRight w:val="0"/>
                              <w:marTop w:val="0"/>
                              <w:marBottom w:val="0"/>
                              <w:divBdr>
                                <w:top w:val="none" w:sz="0" w:space="0" w:color="auto"/>
                                <w:left w:val="none" w:sz="0" w:space="0" w:color="auto"/>
                                <w:bottom w:val="none" w:sz="0" w:space="0" w:color="auto"/>
                                <w:right w:val="none" w:sz="0" w:space="0" w:color="auto"/>
                              </w:divBdr>
                              <w:divsChild>
                                <w:div w:id="177041336">
                                  <w:marLeft w:val="0"/>
                                  <w:marRight w:val="0"/>
                                  <w:marTop w:val="0"/>
                                  <w:marBottom w:val="0"/>
                                  <w:divBdr>
                                    <w:top w:val="none" w:sz="0" w:space="0" w:color="auto"/>
                                    <w:left w:val="none" w:sz="0" w:space="0" w:color="auto"/>
                                    <w:bottom w:val="none" w:sz="0" w:space="0" w:color="auto"/>
                                    <w:right w:val="none" w:sz="0" w:space="0" w:color="auto"/>
                                  </w:divBdr>
                                  <w:divsChild>
                                    <w:div w:id="1365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846908">
      <w:bodyDiv w:val="1"/>
      <w:marLeft w:val="0"/>
      <w:marRight w:val="0"/>
      <w:marTop w:val="0"/>
      <w:marBottom w:val="0"/>
      <w:divBdr>
        <w:top w:val="none" w:sz="0" w:space="0" w:color="auto"/>
        <w:left w:val="none" w:sz="0" w:space="0" w:color="auto"/>
        <w:bottom w:val="none" w:sz="0" w:space="0" w:color="auto"/>
        <w:right w:val="none" w:sz="0" w:space="0" w:color="auto"/>
      </w:divBdr>
    </w:div>
    <w:div w:id="261112425">
      <w:bodyDiv w:val="1"/>
      <w:marLeft w:val="0"/>
      <w:marRight w:val="0"/>
      <w:marTop w:val="0"/>
      <w:marBottom w:val="0"/>
      <w:divBdr>
        <w:top w:val="none" w:sz="0" w:space="0" w:color="auto"/>
        <w:left w:val="none" w:sz="0" w:space="0" w:color="auto"/>
        <w:bottom w:val="none" w:sz="0" w:space="0" w:color="auto"/>
        <w:right w:val="none" w:sz="0" w:space="0" w:color="auto"/>
      </w:divBdr>
      <w:divsChild>
        <w:div w:id="1318075501">
          <w:marLeft w:val="1354"/>
          <w:marRight w:val="0"/>
          <w:marTop w:val="0"/>
          <w:marBottom w:val="0"/>
          <w:divBdr>
            <w:top w:val="none" w:sz="0" w:space="0" w:color="auto"/>
            <w:left w:val="none" w:sz="0" w:space="0" w:color="auto"/>
            <w:bottom w:val="none" w:sz="0" w:space="0" w:color="auto"/>
            <w:right w:val="none" w:sz="0" w:space="0" w:color="auto"/>
          </w:divBdr>
        </w:div>
        <w:div w:id="1970091539">
          <w:marLeft w:val="1354"/>
          <w:marRight w:val="0"/>
          <w:marTop w:val="0"/>
          <w:marBottom w:val="0"/>
          <w:divBdr>
            <w:top w:val="none" w:sz="0" w:space="0" w:color="auto"/>
            <w:left w:val="none" w:sz="0" w:space="0" w:color="auto"/>
            <w:bottom w:val="none" w:sz="0" w:space="0" w:color="auto"/>
            <w:right w:val="none" w:sz="0" w:space="0" w:color="auto"/>
          </w:divBdr>
        </w:div>
      </w:divsChild>
    </w:div>
    <w:div w:id="864903241">
      <w:bodyDiv w:val="1"/>
      <w:marLeft w:val="0"/>
      <w:marRight w:val="0"/>
      <w:marTop w:val="0"/>
      <w:marBottom w:val="15"/>
      <w:divBdr>
        <w:top w:val="none" w:sz="0" w:space="0" w:color="auto"/>
        <w:left w:val="none" w:sz="0" w:space="0" w:color="auto"/>
        <w:bottom w:val="none" w:sz="0" w:space="0" w:color="auto"/>
        <w:right w:val="none" w:sz="0" w:space="0" w:color="auto"/>
      </w:divBdr>
      <w:divsChild>
        <w:div w:id="991254782">
          <w:marLeft w:val="0"/>
          <w:marRight w:val="0"/>
          <w:marTop w:val="0"/>
          <w:marBottom w:val="0"/>
          <w:divBdr>
            <w:top w:val="none" w:sz="0" w:space="0" w:color="auto"/>
            <w:left w:val="none" w:sz="0" w:space="0" w:color="auto"/>
            <w:bottom w:val="none" w:sz="0" w:space="0" w:color="auto"/>
            <w:right w:val="none" w:sz="0" w:space="0" w:color="auto"/>
          </w:divBdr>
          <w:divsChild>
            <w:div w:id="1088191018">
              <w:marLeft w:val="0"/>
              <w:marRight w:val="0"/>
              <w:marTop w:val="0"/>
              <w:marBottom w:val="0"/>
              <w:divBdr>
                <w:top w:val="none" w:sz="0" w:space="0" w:color="auto"/>
                <w:left w:val="none" w:sz="0" w:space="0" w:color="auto"/>
                <w:bottom w:val="none" w:sz="0" w:space="0" w:color="auto"/>
                <w:right w:val="none" w:sz="0" w:space="0" w:color="auto"/>
              </w:divBdr>
              <w:divsChild>
                <w:div w:id="1400204237">
                  <w:marLeft w:val="0"/>
                  <w:marRight w:val="0"/>
                  <w:marTop w:val="0"/>
                  <w:marBottom w:val="0"/>
                  <w:divBdr>
                    <w:top w:val="none" w:sz="0" w:space="0" w:color="auto"/>
                    <w:left w:val="none" w:sz="0" w:space="0" w:color="auto"/>
                    <w:bottom w:val="none" w:sz="0" w:space="0" w:color="auto"/>
                    <w:right w:val="none" w:sz="0" w:space="0" w:color="auto"/>
                  </w:divBdr>
                  <w:divsChild>
                    <w:div w:id="529146868">
                      <w:marLeft w:val="0"/>
                      <w:marRight w:val="0"/>
                      <w:marTop w:val="0"/>
                      <w:marBottom w:val="0"/>
                      <w:divBdr>
                        <w:top w:val="none" w:sz="0" w:space="0" w:color="auto"/>
                        <w:left w:val="none" w:sz="0" w:space="0" w:color="auto"/>
                        <w:bottom w:val="none" w:sz="0" w:space="0" w:color="auto"/>
                        <w:right w:val="none" w:sz="0" w:space="0" w:color="auto"/>
                      </w:divBdr>
                      <w:divsChild>
                        <w:div w:id="350381261">
                          <w:marLeft w:val="0"/>
                          <w:marRight w:val="0"/>
                          <w:marTop w:val="0"/>
                          <w:marBottom w:val="150"/>
                          <w:divBdr>
                            <w:top w:val="none" w:sz="0" w:space="0" w:color="auto"/>
                            <w:left w:val="none" w:sz="0" w:space="0" w:color="auto"/>
                            <w:bottom w:val="none" w:sz="0" w:space="0" w:color="auto"/>
                            <w:right w:val="none" w:sz="0" w:space="0" w:color="auto"/>
                          </w:divBdr>
                          <w:divsChild>
                            <w:div w:id="1573928881">
                              <w:marLeft w:val="0"/>
                              <w:marRight w:val="0"/>
                              <w:marTop w:val="0"/>
                              <w:marBottom w:val="0"/>
                              <w:divBdr>
                                <w:top w:val="none" w:sz="0" w:space="0" w:color="auto"/>
                                <w:left w:val="none" w:sz="0" w:space="0" w:color="auto"/>
                                <w:bottom w:val="none" w:sz="0" w:space="0" w:color="auto"/>
                                <w:right w:val="none" w:sz="0" w:space="0" w:color="auto"/>
                              </w:divBdr>
                              <w:divsChild>
                                <w:div w:id="1679229397">
                                  <w:marLeft w:val="0"/>
                                  <w:marRight w:val="0"/>
                                  <w:marTop w:val="0"/>
                                  <w:marBottom w:val="0"/>
                                  <w:divBdr>
                                    <w:top w:val="none" w:sz="0" w:space="0" w:color="auto"/>
                                    <w:left w:val="none" w:sz="0" w:space="0" w:color="auto"/>
                                    <w:bottom w:val="none" w:sz="0" w:space="0" w:color="auto"/>
                                    <w:right w:val="none" w:sz="0" w:space="0" w:color="auto"/>
                                  </w:divBdr>
                                  <w:divsChild>
                                    <w:div w:id="13935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47750">
      <w:bodyDiv w:val="1"/>
      <w:marLeft w:val="0"/>
      <w:marRight w:val="0"/>
      <w:marTop w:val="0"/>
      <w:marBottom w:val="0"/>
      <w:divBdr>
        <w:top w:val="none" w:sz="0" w:space="0" w:color="auto"/>
        <w:left w:val="none" w:sz="0" w:space="0" w:color="auto"/>
        <w:bottom w:val="none" w:sz="0" w:space="0" w:color="auto"/>
        <w:right w:val="none" w:sz="0" w:space="0" w:color="auto"/>
      </w:divBdr>
    </w:div>
    <w:div w:id="975911652">
      <w:bodyDiv w:val="1"/>
      <w:marLeft w:val="0"/>
      <w:marRight w:val="0"/>
      <w:marTop w:val="0"/>
      <w:marBottom w:val="15"/>
      <w:divBdr>
        <w:top w:val="none" w:sz="0" w:space="0" w:color="auto"/>
        <w:left w:val="none" w:sz="0" w:space="0" w:color="auto"/>
        <w:bottom w:val="none" w:sz="0" w:space="0" w:color="auto"/>
        <w:right w:val="none" w:sz="0" w:space="0" w:color="auto"/>
      </w:divBdr>
      <w:divsChild>
        <w:div w:id="1772314695">
          <w:marLeft w:val="0"/>
          <w:marRight w:val="0"/>
          <w:marTop w:val="0"/>
          <w:marBottom w:val="0"/>
          <w:divBdr>
            <w:top w:val="none" w:sz="0" w:space="0" w:color="auto"/>
            <w:left w:val="none" w:sz="0" w:space="0" w:color="auto"/>
            <w:bottom w:val="none" w:sz="0" w:space="0" w:color="auto"/>
            <w:right w:val="none" w:sz="0" w:space="0" w:color="auto"/>
          </w:divBdr>
          <w:divsChild>
            <w:div w:id="2107191265">
              <w:marLeft w:val="0"/>
              <w:marRight w:val="0"/>
              <w:marTop w:val="0"/>
              <w:marBottom w:val="0"/>
              <w:divBdr>
                <w:top w:val="none" w:sz="0" w:space="0" w:color="auto"/>
                <w:left w:val="none" w:sz="0" w:space="0" w:color="auto"/>
                <w:bottom w:val="none" w:sz="0" w:space="0" w:color="auto"/>
                <w:right w:val="none" w:sz="0" w:space="0" w:color="auto"/>
              </w:divBdr>
              <w:divsChild>
                <w:div w:id="1991860307">
                  <w:marLeft w:val="0"/>
                  <w:marRight w:val="0"/>
                  <w:marTop w:val="0"/>
                  <w:marBottom w:val="0"/>
                  <w:divBdr>
                    <w:top w:val="none" w:sz="0" w:space="0" w:color="auto"/>
                    <w:left w:val="none" w:sz="0" w:space="0" w:color="auto"/>
                    <w:bottom w:val="none" w:sz="0" w:space="0" w:color="auto"/>
                    <w:right w:val="none" w:sz="0" w:space="0" w:color="auto"/>
                  </w:divBdr>
                  <w:divsChild>
                    <w:div w:id="908223621">
                      <w:marLeft w:val="0"/>
                      <w:marRight w:val="0"/>
                      <w:marTop w:val="0"/>
                      <w:marBottom w:val="0"/>
                      <w:divBdr>
                        <w:top w:val="none" w:sz="0" w:space="0" w:color="auto"/>
                        <w:left w:val="none" w:sz="0" w:space="0" w:color="auto"/>
                        <w:bottom w:val="none" w:sz="0" w:space="0" w:color="auto"/>
                        <w:right w:val="none" w:sz="0" w:space="0" w:color="auto"/>
                      </w:divBdr>
                      <w:divsChild>
                        <w:div w:id="945236389">
                          <w:marLeft w:val="0"/>
                          <w:marRight w:val="0"/>
                          <w:marTop w:val="0"/>
                          <w:marBottom w:val="150"/>
                          <w:divBdr>
                            <w:top w:val="none" w:sz="0" w:space="0" w:color="auto"/>
                            <w:left w:val="none" w:sz="0" w:space="0" w:color="auto"/>
                            <w:bottom w:val="none" w:sz="0" w:space="0" w:color="auto"/>
                            <w:right w:val="none" w:sz="0" w:space="0" w:color="auto"/>
                          </w:divBdr>
                          <w:divsChild>
                            <w:div w:id="247925458">
                              <w:marLeft w:val="0"/>
                              <w:marRight w:val="0"/>
                              <w:marTop w:val="0"/>
                              <w:marBottom w:val="0"/>
                              <w:divBdr>
                                <w:top w:val="none" w:sz="0" w:space="0" w:color="auto"/>
                                <w:left w:val="none" w:sz="0" w:space="0" w:color="auto"/>
                                <w:bottom w:val="none" w:sz="0" w:space="0" w:color="auto"/>
                                <w:right w:val="none" w:sz="0" w:space="0" w:color="auto"/>
                              </w:divBdr>
                              <w:divsChild>
                                <w:div w:id="638150090">
                                  <w:marLeft w:val="0"/>
                                  <w:marRight w:val="0"/>
                                  <w:marTop w:val="0"/>
                                  <w:marBottom w:val="0"/>
                                  <w:divBdr>
                                    <w:top w:val="none" w:sz="0" w:space="0" w:color="auto"/>
                                    <w:left w:val="none" w:sz="0" w:space="0" w:color="auto"/>
                                    <w:bottom w:val="none" w:sz="0" w:space="0" w:color="auto"/>
                                    <w:right w:val="none" w:sz="0" w:space="0" w:color="auto"/>
                                  </w:divBdr>
                                  <w:divsChild>
                                    <w:div w:id="11754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53888">
      <w:bodyDiv w:val="1"/>
      <w:marLeft w:val="0"/>
      <w:marRight w:val="0"/>
      <w:marTop w:val="0"/>
      <w:marBottom w:val="0"/>
      <w:divBdr>
        <w:top w:val="none" w:sz="0" w:space="0" w:color="auto"/>
        <w:left w:val="none" w:sz="0" w:space="0" w:color="auto"/>
        <w:bottom w:val="none" w:sz="0" w:space="0" w:color="auto"/>
        <w:right w:val="none" w:sz="0" w:space="0" w:color="auto"/>
      </w:divBdr>
    </w:div>
    <w:div w:id="1179470586">
      <w:bodyDiv w:val="1"/>
      <w:marLeft w:val="0"/>
      <w:marRight w:val="0"/>
      <w:marTop w:val="0"/>
      <w:marBottom w:val="0"/>
      <w:divBdr>
        <w:top w:val="none" w:sz="0" w:space="0" w:color="auto"/>
        <w:left w:val="none" w:sz="0" w:space="0" w:color="auto"/>
        <w:bottom w:val="none" w:sz="0" w:space="0" w:color="auto"/>
        <w:right w:val="none" w:sz="0" w:space="0" w:color="auto"/>
      </w:divBdr>
      <w:divsChild>
        <w:div w:id="1512721218">
          <w:marLeft w:val="0"/>
          <w:marRight w:val="0"/>
          <w:marTop w:val="0"/>
          <w:marBottom w:val="0"/>
          <w:divBdr>
            <w:top w:val="none" w:sz="0" w:space="0" w:color="auto"/>
            <w:left w:val="none" w:sz="0" w:space="0" w:color="auto"/>
            <w:bottom w:val="none" w:sz="0" w:space="0" w:color="auto"/>
            <w:right w:val="none" w:sz="0" w:space="0" w:color="auto"/>
          </w:divBdr>
        </w:div>
      </w:divsChild>
    </w:div>
    <w:div w:id="1416626568">
      <w:bodyDiv w:val="1"/>
      <w:marLeft w:val="0"/>
      <w:marRight w:val="0"/>
      <w:marTop w:val="0"/>
      <w:marBottom w:val="0"/>
      <w:divBdr>
        <w:top w:val="none" w:sz="0" w:space="0" w:color="auto"/>
        <w:left w:val="none" w:sz="0" w:space="0" w:color="auto"/>
        <w:bottom w:val="none" w:sz="0" w:space="0" w:color="auto"/>
        <w:right w:val="none" w:sz="0" w:space="0" w:color="auto"/>
      </w:divBdr>
    </w:div>
    <w:div w:id="1418018871">
      <w:bodyDiv w:val="1"/>
      <w:marLeft w:val="0"/>
      <w:marRight w:val="0"/>
      <w:marTop w:val="0"/>
      <w:marBottom w:val="15"/>
      <w:divBdr>
        <w:top w:val="none" w:sz="0" w:space="0" w:color="auto"/>
        <w:left w:val="none" w:sz="0" w:space="0" w:color="auto"/>
        <w:bottom w:val="none" w:sz="0" w:space="0" w:color="auto"/>
        <w:right w:val="none" w:sz="0" w:space="0" w:color="auto"/>
      </w:divBdr>
      <w:divsChild>
        <w:div w:id="1762681505">
          <w:marLeft w:val="0"/>
          <w:marRight w:val="0"/>
          <w:marTop w:val="0"/>
          <w:marBottom w:val="0"/>
          <w:divBdr>
            <w:top w:val="none" w:sz="0" w:space="0" w:color="auto"/>
            <w:left w:val="none" w:sz="0" w:space="0" w:color="auto"/>
            <w:bottom w:val="none" w:sz="0" w:space="0" w:color="auto"/>
            <w:right w:val="none" w:sz="0" w:space="0" w:color="auto"/>
          </w:divBdr>
          <w:divsChild>
            <w:div w:id="917128383">
              <w:marLeft w:val="0"/>
              <w:marRight w:val="0"/>
              <w:marTop w:val="0"/>
              <w:marBottom w:val="0"/>
              <w:divBdr>
                <w:top w:val="none" w:sz="0" w:space="0" w:color="auto"/>
                <w:left w:val="none" w:sz="0" w:space="0" w:color="auto"/>
                <w:bottom w:val="none" w:sz="0" w:space="0" w:color="auto"/>
                <w:right w:val="none" w:sz="0" w:space="0" w:color="auto"/>
              </w:divBdr>
              <w:divsChild>
                <w:div w:id="1067457736">
                  <w:marLeft w:val="0"/>
                  <w:marRight w:val="0"/>
                  <w:marTop w:val="0"/>
                  <w:marBottom w:val="0"/>
                  <w:divBdr>
                    <w:top w:val="none" w:sz="0" w:space="0" w:color="auto"/>
                    <w:left w:val="none" w:sz="0" w:space="0" w:color="auto"/>
                    <w:bottom w:val="none" w:sz="0" w:space="0" w:color="auto"/>
                    <w:right w:val="none" w:sz="0" w:space="0" w:color="auto"/>
                  </w:divBdr>
                  <w:divsChild>
                    <w:div w:id="916553535">
                      <w:marLeft w:val="0"/>
                      <w:marRight w:val="0"/>
                      <w:marTop w:val="0"/>
                      <w:marBottom w:val="0"/>
                      <w:divBdr>
                        <w:top w:val="none" w:sz="0" w:space="0" w:color="auto"/>
                        <w:left w:val="none" w:sz="0" w:space="0" w:color="auto"/>
                        <w:bottom w:val="none" w:sz="0" w:space="0" w:color="auto"/>
                        <w:right w:val="none" w:sz="0" w:space="0" w:color="auto"/>
                      </w:divBdr>
                      <w:divsChild>
                        <w:div w:id="38408238">
                          <w:marLeft w:val="0"/>
                          <w:marRight w:val="0"/>
                          <w:marTop w:val="0"/>
                          <w:marBottom w:val="150"/>
                          <w:divBdr>
                            <w:top w:val="none" w:sz="0" w:space="0" w:color="auto"/>
                            <w:left w:val="none" w:sz="0" w:space="0" w:color="auto"/>
                            <w:bottom w:val="none" w:sz="0" w:space="0" w:color="auto"/>
                            <w:right w:val="none" w:sz="0" w:space="0" w:color="auto"/>
                          </w:divBdr>
                          <w:divsChild>
                            <w:div w:id="1635405139">
                              <w:marLeft w:val="0"/>
                              <w:marRight w:val="0"/>
                              <w:marTop w:val="0"/>
                              <w:marBottom w:val="0"/>
                              <w:divBdr>
                                <w:top w:val="none" w:sz="0" w:space="0" w:color="auto"/>
                                <w:left w:val="none" w:sz="0" w:space="0" w:color="auto"/>
                                <w:bottom w:val="none" w:sz="0" w:space="0" w:color="auto"/>
                                <w:right w:val="none" w:sz="0" w:space="0" w:color="auto"/>
                              </w:divBdr>
                              <w:divsChild>
                                <w:div w:id="1375813369">
                                  <w:marLeft w:val="0"/>
                                  <w:marRight w:val="0"/>
                                  <w:marTop w:val="0"/>
                                  <w:marBottom w:val="0"/>
                                  <w:divBdr>
                                    <w:top w:val="none" w:sz="0" w:space="0" w:color="auto"/>
                                    <w:left w:val="none" w:sz="0" w:space="0" w:color="auto"/>
                                    <w:bottom w:val="none" w:sz="0" w:space="0" w:color="auto"/>
                                    <w:right w:val="none" w:sz="0" w:space="0" w:color="auto"/>
                                  </w:divBdr>
                                  <w:divsChild>
                                    <w:div w:id="16818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655721">
      <w:bodyDiv w:val="1"/>
      <w:marLeft w:val="0"/>
      <w:marRight w:val="0"/>
      <w:marTop w:val="0"/>
      <w:marBottom w:val="0"/>
      <w:divBdr>
        <w:top w:val="none" w:sz="0" w:space="0" w:color="auto"/>
        <w:left w:val="none" w:sz="0" w:space="0" w:color="auto"/>
        <w:bottom w:val="none" w:sz="0" w:space="0" w:color="auto"/>
        <w:right w:val="none" w:sz="0" w:space="0" w:color="auto"/>
      </w:divBdr>
    </w:div>
    <w:div w:id="1992099997">
      <w:bodyDiv w:val="1"/>
      <w:marLeft w:val="0"/>
      <w:marRight w:val="0"/>
      <w:marTop w:val="0"/>
      <w:marBottom w:val="0"/>
      <w:divBdr>
        <w:top w:val="none" w:sz="0" w:space="0" w:color="auto"/>
        <w:left w:val="none" w:sz="0" w:space="0" w:color="auto"/>
        <w:bottom w:val="none" w:sz="0" w:space="0" w:color="auto"/>
        <w:right w:val="none" w:sz="0" w:space="0" w:color="auto"/>
      </w:divBdr>
      <w:divsChild>
        <w:div w:id="1779253586">
          <w:marLeft w:val="0"/>
          <w:marRight w:val="0"/>
          <w:marTop w:val="0"/>
          <w:marBottom w:val="0"/>
          <w:divBdr>
            <w:top w:val="none" w:sz="0" w:space="0" w:color="auto"/>
            <w:left w:val="none" w:sz="0" w:space="0" w:color="auto"/>
            <w:bottom w:val="none" w:sz="0" w:space="0" w:color="auto"/>
            <w:right w:val="none" w:sz="0" w:space="0" w:color="auto"/>
          </w:divBdr>
          <w:divsChild>
            <w:div w:id="335421251">
              <w:marLeft w:val="0"/>
              <w:marRight w:val="0"/>
              <w:marTop w:val="0"/>
              <w:marBottom w:val="0"/>
              <w:divBdr>
                <w:top w:val="none" w:sz="0" w:space="0" w:color="auto"/>
                <w:left w:val="none" w:sz="0" w:space="0" w:color="auto"/>
                <w:bottom w:val="none" w:sz="0" w:space="0" w:color="auto"/>
                <w:right w:val="none" w:sz="0" w:space="0" w:color="auto"/>
              </w:divBdr>
              <w:divsChild>
                <w:div w:id="1056124448">
                  <w:marLeft w:val="0"/>
                  <w:marRight w:val="0"/>
                  <w:marTop w:val="0"/>
                  <w:marBottom w:val="0"/>
                  <w:divBdr>
                    <w:top w:val="none" w:sz="0" w:space="0" w:color="auto"/>
                    <w:left w:val="none" w:sz="0" w:space="0" w:color="auto"/>
                    <w:bottom w:val="none" w:sz="0" w:space="0" w:color="auto"/>
                    <w:right w:val="none" w:sz="0" w:space="0" w:color="auto"/>
                  </w:divBdr>
                  <w:divsChild>
                    <w:div w:id="1177039510">
                      <w:marLeft w:val="0"/>
                      <w:marRight w:val="0"/>
                      <w:marTop w:val="0"/>
                      <w:marBottom w:val="0"/>
                      <w:divBdr>
                        <w:top w:val="none" w:sz="0" w:space="0" w:color="auto"/>
                        <w:left w:val="none" w:sz="0" w:space="0" w:color="auto"/>
                        <w:bottom w:val="none" w:sz="0" w:space="0" w:color="auto"/>
                        <w:right w:val="none" w:sz="0" w:space="0" w:color="auto"/>
                      </w:divBdr>
                      <w:divsChild>
                        <w:div w:id="1601721662">
                          <w:marLeft w:val="0"/>
                          <w:marRight w:val="0"/>
                          <w:marTop w:val="0"/>
                          <w:marBottom w:val="0"/>
                          <w:divBdr>
                            <w:top w:val="none" w:sz="0" w:space="0" w:color="auto"/>
                            <w:left w:val="none" w:sz="0" w:space="0" w:color="auto"/>
                            <w:bottom w:val="none" w:sz="0" w:space="0" w:color="auto"/>
                            <w:right w:val="none" w:sz="0" w:space="0" w:color="auto"/>
                          </w:divBdr>
                          <w:divsChild>
                            <w:div w:id="1137184675">
                              <w:marLeft w:val="0"/>
                              <w:marRight w:val="0"/>
                              <w:marTop w:val="0"/>
                              <w:marBottom w:val="0"/>
                              <w:divBdr>
                                <w:top w:val="none" w:sz="0" w:space="0" w:color="auto"/>
                                <w:left w:val="none" w:sz="0" w:space="0" w:color="auto"/>
                                <w:bottom w:val="none" w:sz="0" w:space="0" w:color="auto"/>
                                <w:right w:val="none" w:sz="0" w:space="0" w:color="auto"/>
                              </w:divBdr>
                              <w:divsChild>
                                <w:div w:id="36273950">
                                  <w:marLeft w:val="0"/>
                                  <w:marRight w:val="0"/>
                                  <w:marTop w:val="0"/>
                                  <w:marBottom w:val="0"/>
                                  <w:divBdr>
                                    <w:top w:val="none" w:sz="0" w:space="0" w:color="auto"/>
                                    <w:left w:val="none" w:sz="0" w:space="0" w:color="auto"/>
                                    <w:bottom w:val="none" w:sz="0" w:space="0" w:color="auto"/>
                                    <w:right w:val="none" w:sz="0" w:space="0" w:color="auto"/>
                                  </w:divBdr>
                                  <w:divsChild>
                                    <w:div w:id="99761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4603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DEĞERLER EĞİTİMİ-KARAKTER OKULU PROJESİ UYGULAMA ÖRNEKLERİ</vt:lpstr>
    </vt:vector>
  </TitlesOfParts>
  <Company>Standart</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DEĞERLER EĞİTİMİ-KARAKTER OKULU PROJESİ UYGULAMA ÖRNEKLERİ</dc:title>
  <dc:subject/>
  <dc:creator>Users</dc:creator>
  <cp:keywords/>
  <dc:description/>
  <cp:lastModifiedBy>Microsoft hesabı</cp:lastModifiedBy>
  <cp:revision>2</cp:revision>
  <cp:lastPrinted>2010-10-14T13:41:00Z</cp:lastPrinted>
  <dcterms:created xsi:type="dcterms:W3CDTF">2021-10-27T11:12:00Z</dcterms:created>
  <dcterms:modified xsi:type="dcterms:W3CDTF">2021-10-27T11:12:00Z</dcterms:modified>
</cp:coreProperties>
</file>