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EA" w:rsidRDefault="00495AEA" w:rsidP="00495AEA">
      <w:pPr>
        <w:rPr>
          <w:rFonts w:ascii="Times New Roman" w:hAnsi="Times New Roman" w:cs="Times New Roman"/>
          <w:b/>
          <w:sz w:val="24"/>
          <w:szCs w:val="24"/>
        </w:rPr>
      </w:pPr>
      <w:r w:rsidRPr="00334C13">
        <w:rPr>
          <w:rFonts w:ascii="Times New Roman" w:hAnsi="Times New Roman" w:cs="Times New Roman"/>
          <w:b/>
          <w:sz w:val="24"/>
          <w:szCs w:val="24"/>
        </w:rPr>
        <w:t>İyilik ve Yardımseverlik ile ilgili Hikâyeler</w:t>
      </w:r>
    </w:p>
    <w:p w:rsidR="00334C13" w:rsidRPr="00334C13" w:rsidRDefault="00334C13" w:rsidP="00495AEA">
      <w:pPr>
        <w:rPr>
          <w:rFonts w:ascii="Times New Roman" w:hAnsi="Times New Roman" w:cs="Times New Roman"/>
          <w:b/>
          <w:sz w:val="24"/>
          <w:szCs w:val="24"/>
        </w:rPr>
      </w:pPr>
    </w:p>
    <w:p w:rsidR="00495AEA" w:rsidRPr="00334C13" w:rsidRDefault="00495AEA" w:rsidP="00495AEA">
      <w:pPr>
        <w:rPr>
          <w:rFonts w:ascii="Times New Roman" w:hAnsi="Times New Roman" w:cs="Times New Roman"/>
          <w:sz w:val="24"/>
          <w:szCs w:val="24"/>
        </w:rPr>
      </w:pPr>
      <w:r w:rsidRPr="00334C13">
        <w:rPr>
          <w:rFonts w:ascii="Times New Roman" w:hAnsi="Times New Roman" w:cs="Times New Roman"/>
          <w:sz w:val="24"/>
          <w:szCs w:val="24"/>
        </w:rPr>
        <w:t xml:space="preserve">İskoçya’da adı </w:t>
      </w:r>
      <w:proofErr w:type="spellStart"/>
      <w:r w:rsidRPr="00334C13">
        <w:rPr>
          <w:rFonts w:ascii="Times New Roman" w:hAnsi="Times New Roman" w:cs="Times New Roman"/>
          <w:sz w:val="24"/>
          <w:szCs w:val="24"/>
        </w:rPr>
        <w:t>Fleming</w:t>
      </w:r>
      <w:proofErr w:type="spellEnd"/>
      <w:r w:rsidRPr="00334C13">
        <w:rPr>
          <w:rFonts w:ascii="Times New Roman" w:hAnsi="Times New Roman" w:cs="Times New Roman"/>
          <w:sz w:val="24"/>
          <w:szCs w:val="24"/>
        </w:rPr>
        <w:t xml:space="preserve"> olan yoksul bir çiftçi yaşıyordu.</w:t>
      </w:r>
    </w:p>
    <w:p w:rsidR="00495AEA" w:rsidRPr="00334C13" w:rsidRDefault="00495AEA" w:rsidP="00334C13">
      <w:pPr>
        <w:jc w:val="both"/>
        <w:rPr>
          <w:rFonts w:ascii="Times New Roman" w:hAnsi="Times New Roman" w:cs="Times New Roman"/>
          <w:sz w:val="24"/>
          <w:szCs w:val="24"/>
        </w:rPr>
      </w:pPr>
      <w:r w:rsidRPr="00334C13">
        <w:rPr>
          <w:rFonts w:ascii="Times New Roman" w:hAnsi="Times New Roman" w:cs="Times New Roman"/>
          <w:sz w:val="24"/>
          <w:szCs w:val="24"/>
        </w:rPr>
        <w:t>Bir gün tarlada çalışırken bir çığlık duydu. Hemen sesin geldiği yere koştu. Beline kadar bataklığa batmış bir çocuk, kurtulmak için çırpınıp duruyor, yardım istiyordu. Çiftçi, çocuğu bataklıktan çıkardı, ölümden kurtardı.</w:t>
      </w:r>
    </w:p>
    <w:p w:rsidR="00495AEA" w:rsidRPr="00334C13" w:rsidRDefault="00495AEA" w:rsidP="00495AEA">
      <w:pPr>
        <w:rPr>
          <w:rFonts w:ascii="Times New Roman" w:hAnsi="Times New Roman" w:cs="Times New Roman"/>
          <w:sz w:val="24"/>
          <w:szCs w:val="24"/>
        </w:rPr>
      </w:pPr>
      <w:r w:rsidRPr="00334C13">
        <w:rPr>
          <w:rFonts w:ascii="Times New Roman" w:hAnsi="Times New Roman" w:cs="Times New Roman"/>
          <w:sz w:val="24"/>
          <w:szCs w:val="24"/>
        </w:rPr>
        <w:t xml:space="preserve">Ertesi gün </w:t>
      </w:r>
      <w:proofErr w:type="spellStart"/>
      <w:r w:rsidRPr="00334C13">
        <w:rPr>
          <w:rFonts w:ascii="Times New Roman" w:hAnsi="Times New Roman" w:cs="Times New Roman"/>
          <w:sz w:val="24"/>
          <w:szCs w:val="24"/>
        </w:rPr>
        <w:t>Fleming’in</w:t>
      </w:r>
      <w:proofErr w:type="spellEnd"/>
      <w:r w:rsidRPr="00334C13">
        <w:rPr>
          <w:rFonts w:ascii="Times New Roman" w:hAnsi="Times New Roman" w:cs="Times New Roman"/>
          <w:sz w:val="24"/>
          <w:szCs w:val="24"/>
        </w:rPr>
        <w:t xml:space="preserve"> evinin önüne gelen gösterişli arabadan şık giyimli biri indi…</w:t>
      </w:r>
    </w:p>
    <w:p w:rsidR="00495AEA" w:rsidRPr="00334C13" w:rsidRDefault="00495AEA" w:rsidP="00495AEA">
      <w:pPr>
        <w:rPr>
          <w:rFonts w:ascii="Times New Roman" w:hAnsi="Times New Roman" w:cs="Times New Roman"/>
          <w:sz w:val="24"/>
          <w:szCs w:val="24"/>
        </w:rPr>
      </w:pPr>
    </w:p>
    <w:p w:rsidR="00495AEA" w:rsidRPr="00334C13" w:rsidRDefault="00495AEA" w:rsidP="00334C13">
      <w:pPr>
        <w:jc w:val="both"/>
        <w:rPr>
          <w:rFonts w:ascii="Times New Roman" w:hAnsi="Times New Roman" w:cs="Times New Roman"/>
          <w:sz w:val="24"/>
          <w:szCs w:val="24"/>
        </w:rPr>
      </w:pPr>
      <w:r w:rsidRPr="00334C13">
        <w:rPr>
          <w:rFonts w:ascii="Times New Roman" w:hAnsi="Times New Roman" w:cs="Times New Roman"/>
          <w:sz w:val="24"/>
          <w:szCs w:val="24"/>
        </w:rPr>
        <w:t>Çiftçinin kurtardığı çocuğun babası olarak kendini tanıttı ve “Oğlumu kurtardınız, size bunun karşılığını vermek istiyorum” dedi.</w:t>
      </w:r>
    </w:p>
    <w:p w:rsidR="00495AEA" w:rsidRPr="00334C13" w:rsidRDefault="00495AEA" w:rsidP="0033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AEA" w:rsidRPr="00334C13" w:rsidRDefault="00495AEA" w:rsidP="00334C13">
      <w:pPr>
        <w:jc w:val="both"/>
        <w:rPr>
          <w:rFonts w:ascii="Times New Roman" w:hAnsi="Times New Roman" w:cs="Times New Roman"/>
          <w:sz w:val="24"/>
          <w:szCs w:val="24"/>
        </w:rPr>
      </w:pPr>
      <w:r w:rsidRPr="00334C13">
        <w:rPr>
          <w:rFonts w:ascii="Times New Roman" w:hAnsi="Times New Roman" w:cs="Times New Roman"/>
          <w:sz w:val="24"/>
          <w:szCs w:val="24"/>
        </w:rPr>
        <w:t xml:space="preserve">Yoksul ve onurlu </w:t>
      </w:r>
      <w:proofErr w:type="spellStart"/>
      <w:r w:rsidRPr="00334C13">
        <w:rPr>
          <w:rFonts w:ascii="Times New Roman" w:hAnsi="Times New Roman" w:cs="Times New Roman"/>
          <w:sz w:val="24"/>
          <w:szCs w:val="24"/>
        </w:rPr>
        <w:t>Fleming</w:t>
      </w:r>
      <w:proofErr w:type="spellEnd"/>
      <w:r w:rsidRPr="00334C13">
        <w:rPr>
          <w:rFonts w:ascii="Times New Roman" w:hAnsi="Times New Roman" w:cs="Times New Roman"/>
          <w:sz w:val="24"/>
          <w:szCs w:val="24"/>
        </w:rPr>
        <w:t>, “Kabul edemem” diyerek ödülü geri çevirdi. Tam bu sırada kapıda çiftçinin küçük oğlu göründü, “Bu senin oğlun mu?” sorusuna çiftçi gururla, “Evet!” dedi.</w:t>
      </w:r>
    </w:p>
    <w:p w:rsidR="00495AEA" w:rsidRPr="00334C13" w:rsidRDefault="00495AEA" w:rsidP="0033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AEA" w:rsidRPr="00334C13" w:rsidRDefault="00495AEA" w:rsidP="00334C13">
      <w:pPr>
        <w:jc w:val="both"/>
        <w:rPr>
          <w:rFonts w:ascii="Times New Roman" w:hAnsi="Times New Roman" w:cs="Times New Roman"/>
          <w:sz w:val="24"/>
          <w:szCs w:val="24"/>
        </w:rPr>
      </w:pPr>
      <w:r w:rsidRPr="00334C13">
        <w:rPr>
          <w:rFonts w:ascii="Times New Roman" w:hAnsi="Times New Roman" w:cs="Times New Roman"/>
          <w:sz w:val="24"/>
          <w:szCs w:val="24"/>
        </w:rPr>
        <w:t>Kurtarılan çocuğun babası, “Gel seninle bir anlaşma yapalım” dedi. “Oğlunu bana ver, iyi eğitim almasını sağlayayım. Eğer karakteri babasına benziyorsa, ileride gurur duyacağın bir kişi olur.”</w:t>
      </w:r>
    </w:p>
    <w:p w:rsidR="00495AEA" w:rsidRPr="00334C13" w:rsidRDefault="00495AEA" w:rsidP="00334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AEA" w:rsidRPr="00334C13" w:rsidRDefault="00495AEA" w:rsidP="00334C13">
      <w:pPr>
        <w:jc w:val="both"/>
        <w:rPr>
          <w:rFonts w:ascii="Times New Roman" w:hAnsi="Times New Roman" w:cs="Times New Roman"/>
          <w:sz w:val="24"/>
          <w:szCs w:val="24"/>
        </w:rPr>
      </w:pPr>
      <w:r w:rsidRPr="00334C13">
        <w:rPr>
          <w:rFonts w:ascii="Times New Roman" w:hAnsi="Times New Roman" w:cs="Times New Roman"/>
          <w:sz w:val="24"/>
          <w:szCs w:val="24"/>
        </w:rPr>
        <w:t xml:space="preserve">Bu konuşmalar sonunda </w:t>
      </w:r>
      <w:proofErr w:type="spellStart"/>
      <w:r w:rsidRPr="00334C13">
        <w:rPr>
          <w:rFonts w:ascii="Times New Roman" w:hAnsi="Times New Roman" w:cs="Times New Roman"/>
          <w:sz w:val="24"/>
          <w:szCs w:val="24"/>
        </w:rPr>
        <w:t>Fleming’in</w:t>
      </w:r>
      <w:proofErr w:type="spellEnd"/>
      <w:r w:rsidRPr="00334C13">
        <w:rPr>
          <w:rFonts w:ascii="Times New Roman" w:hAnsi="Times New Roman" w:cs="Times New Roman"/>
          <w:sz w:val="24"/>
          <w:szCs w:val="24"/>
        </w:rPr>
        <w:t xml:space="preserve"> oğlu iyi bir eğitim gördü. Londra’daki St. </w:t>
      </w:r>
      <w:proofErr w:type="spellStart"/>
      <w:r w:rsidRPr="00334C13">
        <w:rPr>
          <w:rFonts w:ascii="Times New Roman" w:hAnsi="Times New Roman" w:cs="Times New Roman"/>
          <w:sz w:val="24"/>
          <w:szCs w:val="24"/>
        </w:rPr>
        <w:t>Mary’s</w:t>
      </w:r>
      <w:proofErr w:type="spellEnd"/>
      <w:r w:rsidRPr="0033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13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334C13">
        <w:rPr>
          <w:rFonts w:ascii="Times New Roman" w:hAnsi="Times New Roman" w:cs="Times New Roman"/>
          <w:sz w:val="24"/>
          <w:szCs w:val="24"/>
        </w:rPr>
        <w:t xml:space="preserve"> Tıp Fakültesi’nden mezun oldu ve tüm dünyaya adını </w:t>
      </w:r>
      <w:proofErr w:type="spellStart"/>
      <w:r w:rsidRPr="00334C13">
        <w:rPr>
          <w:rFonts w:ascii="Times New Roman" w:hAnsi="Times New Roman" w:cs="Times New Roman"/>
          <w:sz w:val="24"/>
          <w:szCs w:val="24"/>
        </w:rPr>
        <w:t>Pensilin’i</w:t>
      </w:r>
      <w:proofErr w:type="spellEnd"/>
      <w:r w:rsidRPr="00334C13">
        <w:rPr>
          <w:rFonts w:ascii="Times New Roman" w:hAnsi="Times New Roman" w:cs="Times New Roman"/>
          <w:sz w:val="24"/>
          <w:szCs w:val="24"/>
        </w:rPr>
        <w:t xml:space="preserve"> bulan </w:t>
      </w:r>
      <w:proofErr w:type="spellStart"/>
      <w:r w:rsidRPr="00334C13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Pr="00334C13">
        <w:rPr>
          <w:rFonts w:ascii="Times New Roman" w:hAnsi="Times New Roman" w:cs="Times New Roman"/>
          <w:sz w:val="24"/>
          <w:szCs w:val="24"/>
        </w:rPr>
        <w:t xml:space="preserve"> Alexander </w:t>
      </w:r>
      <w:proofErr w:type="spellStart"/>
      <w:r w:rsidRPr="00334C13">
        <w:rPr>
          <w:rFonts w:ascii="Times New Roman" w:hAnsi="Times New Roman" w:cs="Times New Roman"/>
          <w:sz w:val="24"/>
          <w:szCs w:val="24"/>
        </w:rPr>
        <w:t>Fleming</w:t>
      </w:r>
      <w:proofErr w:type="spellEnd"/>
      <w:r w:rsidRPr="00334C13">
        <w:rPr>
          <w:rFonts w:ascii="Times New Roman" w:hAnsi="Times New Roman" w:cs="Times New Roman"/>
          <w:sz w:val="24"/>
          <w:szCs w:val="24"/>
        </w:rPr>
        <w:t xml:space="preserve"> olarak duyurdu.</w:t>
      </w:r>
    </w:p>
    <w:p w:rsidR="00495AEA" w:rsidRPr="00334C13" w:rsidRDefault="00495AEA" w:rsidP="00495AEA">
      <w:pPr>
        <w:rPr>
          <w:rFonts w:ascii="Times New Roman" w:hAnsi="Times New Roman" w:cs="Times New Roman"/>
          <w:sz w:val="24"/>
          <w:szCs w:val="24"/>
        </w:rPr>
      </w:pPr>
    </w:p>
    <w:p w:rsidR="00334C13" w:rsidRDefault="00495AEA" w:rsidP="00495AEA">
      <w:pPr>
        <w:rPr>
          <w:rFonts w:ascii="Times New Roman" w:hAnsi="Times New Roman" w:cs="Times New Roman"/>
          <w:sz w:val="24"/>
          <w:szCs w:val="24"/>
        </w:rPr>
      </w:pPr>
      <w:r w:rsidRPr="00334C13">
        <w:rPr>
          <w:rFonts w:ascii="Times New Roman" w:hAnsi="Times New Roman" w:cs="Times New Roman"/>
          <w:sz w:val="24"/>
          <w:szCs w:val="24"/>
        </w:rPr>
        <w:t>Bir süre sonra, aristokratın oğlu zatürreeye yakalandı.</w:t>
      </w:r>
      <w:bookmarkStart w:id="0" w:name="_GoBack"/>
      <w:bookmarkEnd w:id="0"/>
    </w:p>
    <w:p w:rsidR="00A47DEB" w:rsidRPr="00334C13" w:rsidRDefault="00495AEA" w:rsidP="00495AEA">
      <w:pPr>
        <w:rPr>
          <w:rFonts w:ascii="Times New Roman" w:hAnsi="Times New Roman" w:cs="Times New Roman"/>
          <w:sz w:val="24"/>
          <w:szCs w:val="24"/>
        </w:rPr>
      </w:pPr>
      <w:r w:rsidRPr="00334C13">
        <w:rPr>
          <w:rFonts w:ascii="Times New Roman" w:hAnsi="Times New Roman" w:cs="Times New Roman"/>
          <w:sz w:val="24"/>
          <w:szCs w:val="24"/>
        </w:rPr>
        <w:t xml:space="preserve"> Onu ne mi kurtardı?</w:t>
      </w:r>
    </w:p>
    <w:sectPr w:rsidR="00A47DEB" w:rsidRPr="0033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9A"/>
    <w:rsid w:val="00083F4C"/>
    <w:rsid w:val="00334C13"/>
    <w:rsid w:val="00373120"/>
    <w:rsid w:val="00495AEA"/>
    <w:rsid w:val="00A47DEB"/>
    <w:rsid w:val="00C9219A"/>
    <w:rsid w:val="00CA2CB3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9F9C-05FA-4B5B-A739-32F06040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1">
    <w:name w:val="Light List Accent 1"/>
    <w:basedOn w:val="NormalTablo"/>
    <w:uiPriority w:val="61"/>
    <w:rsid w:val="00FA7353"/>
    <w:pPr>
      <w:spacing w:after="0" w:line="240" w:lineRule="auto"/>
    </w:pPr>
    <w:tblPr>
      <w:tblStyleRowBandSize w:val="1"/>
      <w:tblStyleColBandSize w:val="1"/>
      <w:tblBorders>
        <w:top w:val="thinThickSmallGap" w:sz="24" w:space="0" w:color="C00000"/>
        <w:left w:val="thinThickSmallGap" w:sz="24" w:space="0" w:color="C00000"/>
        <w:bottom w:val="thinThickSmallGap" w:sz="24" w:space="0" w:color="C00000"/>
        <w:right w:val="thinThickSmallGap" w:sz="24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til2">
    <w:name w:val="Stil2"/>
    <w:basedOn w:val="NormalTablo"/>
    <w:uiPriority w:val="99"/>
    <w:rsid w:val="00CA2CB3"/>
    <w:pPr>
      <w:spacing w:after="0" w:line="240" w:lineRule="auto"/>
    </w:pPr>
    <w:tblPr/>
  </w:style>
  <w:style w:type="table" w:customStyle="1" w:styleId="Stil4">
    <w:name w:val="Stil4"/>
    <w:basedOn w:val="NormalTablo"/>
    <w:uiPriority w:val="99"/>
    <w:rsid w:val="00CA2CB3"/>
    <w:pPr>
      <w:spacing w:after="0" w:line="240" w:lineRule="auto"/>
    </w:pPr>
    <w:tblPr/>
    <w:tcPr>
      <w:shd w:val="clear" w:color="auto" w:fill="C00000"/>
    </w:tcPr>
  </w:style>
  <w:style w:type="table" w:customStyle="1" w:styleId="Stil6">
    <w:name w:val="Stil6"/>
    <w:basedOn w:val="NormalTablo"/>
    <w:uiPriority w:val="99"/>
    <w:rsid w:val="00CA2CB3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Microsoft hesabı</cp:lastModifiedBy>
  <cp:revision>3</cp:revision>
  <dcterms:created xsi:type="dcterms:W3CDTF">2022-02-25T07:29:00Z</dcterms:created>
  <dcterms:modified xsi:type="dcterms:W3CDTF">2022-02-28T12:25:00Z</dcterms:modified>
</cp:coreProperties>
</file>